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D8" w:rsidRPr="0051165B" w:rsidRDefault="00976BD8" w:rsidP="00976BD8">
      <w:pPr>
        <w:autoSpaceDE w:val="0"/>
        <w:autoSpaceDN w:val="0"/>
        <w:adjustRightInd w:val="0"/>
        <w:jc w:val="center"/>
        <w:rPr>
          <w:b/>
          <w:szCs w:val="20"/>
          <w:lang w:val="en-US"/>
        </w:rPr>
      </w:pPr>
      <w:r w:rsidRPr="0051165B">
        <w:rPr>
          <w:b/>
          <w:szCs w:val="20"/>
          <w:lang w:val="en-US"/>
        </w:rPr>
        <w:t xml:space="preserve">SYLLABUS </w:t>
      </w:r>
    </w:p>
    <w:p w:rsidR="00976BD8" w:rsidRPr="0051165B" w:rsidRDefault="00976BD8" w:rsidP="00976BD8">
      <w:pPr>
        <w:autoSpaceDE w:val="0"/>
        <w:autoSpaceDN w:val="0"/>
        <w:adjustRightInd w:val="0"/>
        <w:jc w:val="center"/>
        <w:rPr>
          <w:b/>
          <w:szCs w:val="20"/>
          <w:lang w:val="en-US"/>
        </w:rPr>
      </w:pPr>
      <w:r>
        <w:rPr>
          <w:b/>
          <w:szCs w:val="20"/>
          <w:lang w:val="en-US"/>
        </w:rPr>
        <w:t>Spring</w:t>
      </w:r>
      <w:r w:rsidRPr="0051165B">
        <w:rPr>
          <w:b/>
          <w:szCs w:val="20"/>
          <w:lang w:val="en-US"/>
        </w:rPr>
        <w:t xml:space="preserve"> semester 2021-2022 academic years</w:t>
      </w:r>
    </w:p>
    <w:p w:rsidR="00976BD8" w:rsidRPr="0051165B" w:rsidRDefault="00976BD8" w:rsidP="00976BD8">
      <w:pPr>
        <w:autoSpaceDE w:val="0"/>
        <w:autoSpaceDN w:val="0"/>
        <w:adjustRightInd w:val="0"/>
        <w:jc w:val="center"/>
        <w:rPr>
          <w:b/>
          <w:szCs w:val="20"/>
          <w:lang w:val="en-US"/>
        </w:rPr>
      </w:pPr>
      <w:proofErr w:type="gramStart"/>
      <w:r w:rsidRPr="0051165B">
        <w:rPr>
          <w:b/>
          <w:szCs w:val="20"/>
          <w:lang w:val="en-US"/>
        </w:rPr>
        <w:t>on</w:t>
      </w:r>
      <w:proofErr w:type="gramEnd"/>
      <w:r w:rsidRPr="0051165B">
        <w:rPr>
          <w:b/>
          <w:szCs w:val="20"/>
          <w:lang w:val="en-US"/>
        </w:rPr>
        <w:t xml:space="preserve"> the educational program 6B07202 “</w:t>
      </w:r>
      <w:r w:rsidRPr="0051165B">
        <w:rPr>
          <w:b/>
          <w:szCs w:val="20"/>
          <w:lang w:val="kk-KZ"/>
        </w:rPr>
        <w:t>Food chemistry and technology (NKU)</w:t>
      </w:r>
      <w:r w:rsidRPr="0051165B">
        <w:rPr>
          <w:b/>
          <w:szCs w:val="20"/>
          <w:lang w:val="en-US"/>
        </w:rPr>
        <w:t>”</w:t>
      </w:r>
    </w:p>
    <w:p w:rsidR="00976BD8" w:rsidRPr="009273AD" w:rsidRDefault="00976BD8" w:rsidP="00976BD8">
      <w:pPr>
        <w:jc w:val="center"/>
        <w:rPr>
          <w:b/>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EE30A3" w:rsidRPr="00976BD8" w:rsidTr="00C44B0A">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EE30A3" w:rsidRDefault="00EE30A3" w:rsidP="00C44B0A">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code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Pr>
          <w:p w:rsidR="00EE30A3" w:rsidRDefault="00EE30A3" w:rsidP="00C44B0A">
            <w:pPr>
              <w:rPr>
                <w:b/>
                <w:sz w:val="20"/>
                <w:szCs w:val="20"/>
              </w:rPr>
            </w:pPr>
            <w:proofErr w:type="spellStart"/>
            <w:r>
              <w:rPr>
                <w:b/>
                <w:sz w:val="20"/>
                <w:szCs w:val="20"/>
              </w:rPr>
              <w:t>Discipline’s</w:t>
            </w:r>
            <w:proofErr w:type="spellEnd"/>
            <w:r>
              <w:rPr>
                <w:b/>
                <w:sz w:val="20"/>
                <w:szCs w:val="20"/>
              </w:rPr>
              <w:t xml:space="preserve"> </w:t>
            </w:r>
            <w:proofErr w:type="spellStart"/>
            <w:r>
              <w:rPr>
                <w:b/>
                <w:sz w:val="20"/>
                <w:szCs w:val="20"/>
              </w:rPr>
              <w:t>title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rPr>
                <w:b/>
                <w:sz w:val="20"/>
                <w:szCs w:val="20"/>
                <w:lang w:val="en-US"/>
              </w:rPr>
            </w:pPr>
            <w:r w:rsidRPr="00062181">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rPr>
                <w:b/>
                <w:sz w:val="20"/>
                <w:szCs w:val="20"/>
                <w:lang w:val="en-US"/>
              </w:rPr>
            </w:pPr>
            <w:r w:rsidRPr="00062181">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EE30A3" w:rsidRDefault="00EE30A3" w:rsidP="00C44B0A">
            <w:pPr>
              <w:rPr>
                <w:b/>
                <w:sz w:val="20"/>
                <w:szCs w:val="20"/>
              </w:rPr>
            </w:pPr>
            <w:proofErr w:type="spellStart"/>
            <w:r>
              <w:rPr>
                <w:b/>
                <w:sz w:val="20"/>
                <w:szCs w:val="20"/>
              </w:rPr>
              <w:t>Number</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jc w:val="center"/>
              <w:rPr>
                <w:b/>
                <w:sz w:val="20"/>
                <w:szCs w:val="20"/>
                <w:lang w:val="en-US"/>
              </w:rPr>
            </w:pPr>
            <w:r w:rsidRPr="00062181">
              <w:rPr>
                <w:b/>
                <w:sz w:val="20"/>
                <w:szCs w:val="20"/>
                <w:lang w:val="en-US"/>
              </w:rPr>
              <w:t>Independent work of student with teacher (IWST)</w:t>
            </w:r>
          </w:p>
        </w:tc>
      </w:tr>
      <w:tr w:rsidR="00EE30A3" w:rsidTr="00C44B0A">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r>
              <w:rPr>
                <w:b/>
                <w:sz w:val="20"/>
                <w:szCs w:val="20"/>
              </w:rPr>
              <w:t>Lectures</w:t>
            </w:r>
            <w:proofErr w:type="spellEnd"/>
            <w:r>
              <w:rPr>
                <w:b/>
                <w:sz w:val="20"/>
                <w:szCs w:val="20"/>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(PT)</w:t>
            </w:r>
          </w:p>
        </w:tc>
        <w:tc>
          <w:tcPr>
            <w:tcW w:w="851" w:type="dxa"/>
            <w:gridSpan w:val="2"/>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proofErr w:type="gramStart"/>
            <w:r>
              <w:rPr>
                <w:b/>
                <w:sz w:val="20"/>
                <w:szCs w:val="20"/>
              </w:rPr>
              <w:t>Laboratory</w:t>
            </w:r>
            <w:proofErr w:type="spellEnd"/>
            <w:r>
              <w:rPr>
                <w:b/>
                <w:sz w:val="20"/>
                <w:szCs w:val="20"/>
              </w:rPr>
              <w:t xml:space="preserve">  (</w:t>
            </w:r>
            <w:proofErr w:type="spellStart"/>
            <w:proofErr w:type="gramEnd"/>
            <w:r>
              <w:rPr>
                <w:b/>
                <w:sz w:val="20"/>
                <w:szCs w:val="20"/>
              </w:rPr>
              <w:t>Lab</w:t>
            </w:r>
            <w:proofErr w:type="spellEnd"/>
            <w:r>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tcPr>
          <w:p w:rsidR="00EE30A3" w:rsidRDefault="00EE30A3" w:rsidP="00C44B0A">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rsidR="00EE30A3" w:rsidRDefault="00EE30A3" w:rsidP="00C44B0A">
            <w:pPr>
              <w:widowControl w:val="0"/>
              <w:pBdr>
                <w:top w:val="nil"/>
                <w:left w:val="nil"/>
                <w:bottom w:val="nil"/>
                <w:right w:val="nil"/>
                <w:between w:val="nil"/>
              </w:pBdr>
              <w:spacing w:line="276" w:lineRule="auto"/>
              <w:rPr>
                <w:b/>
                <w:sz w:val="20"/>
                <w:szCs w:val="20"/>
              </w:rPr>
            </w:pPr>
          </w:p>
        </w:tc>
      </w:tr>
      <w:tr w:rsidR="00EE30A3" w:rsidRPr="00C44B0A" w:rsidTr="00C44B0A">
        <w:tc>
          <w:tcPr>
            <w:tcW w:w="2013" w:type="dxa"/>
            <w:tcBorders>
              <w:top w:val="single" w:sz="4" w:space="0" w:color="000000"/>
              <w:left w:val="single" w:sz="4" w:space="0" w:color="000000"/>
              <w:bottom w:val="single" w:sz="4" w:space="0" w:color="000000"/>
              <w:right w:val="single" w:sz="4" w:space="0" w:color="000000"/>
            </w:tcBorders>
          </w:tcPr>
          <w:p w:rsidR="00EE30A3" w:rsidRPr="00742F74" w:rsidRDefault="00976BD8" w:rsidP="00C44B0A">
            <w:pPr>
              <w:jc w:val="center"/>
              <w:rPr>
                <w:b/>
                <w:sz w:val="20"/>
                <w:szCs w:val="20"/>
                <w:lang w:val="en-US"/>
              </w:rPr>
            </w:pPr>
            <w:r>
              <w:rPr>
                <w:b/>
                <w:sz w:val="20"/>
                <w:szCs w:val="20"/>
                <w:lang w:val="en-US"/>
              </w:rPr>
              <w:t>OAH 1205</w:t>
            </w:r>
          </w:p>
        </w:tc>
        <w:tc>
          <w:tcPr>
            <w:tcW w:w="1843" w:type="dxa"/>
            <w:tcBorders>
              <w:top w:val="single" w:sz="4" w:space="0" w:color="000000"/>
              <w:left w:val="single" w:sz="4" w:space="0" w:color="000000"/>
              <w:bottom w:val="single" w:sz="4" w:space="0" w:color="000000"/>
              <w:right w:val="single" w:sz="4" w:space="0" w:color="000000"/>
            </w:tcBorders>
          </w:tcPr>
          <w:p w:rsidR="00EE30A3" w:rsidRPr="00C44B0A" w:rsidRDefault="00976BD8" w:rsidP="00976BD8">
            <w:pPr>
              <w:jc w:val="center"/>
              <w:rPr>
                <w:sz w:val="20"/>
                <w:szCs w:val="20"/>
                <w:lang w:val="en-US"/>
              </w:rPr>
            </w:pPr>
            <w:r w:rsidRPr="00976BD8">
              <w:rPr>
                <w:sz w:val="20"/>
                <w:szCs w:val="20"/>
                <w:lang w:val="en-US"/>
              </w:rPr>
              <w:t>Fundamentals of analytical chemistry</w:t>
            </w:r>
          </w:p>
        </w:tc>
        <w:tc>
          <w:tcPr>
            <w:tcW w:w="992" w:type="dxa"/>
            <w:tcBorders>
              <w:top w:val="single" w:sz="4" w:space="0" w:color="000000"/>
              <w:left w:val="single" w:sz="4" w:space="0" w:color="000000"/>
              <w:bottom w:val="single" w:sz="4" w:space="0" w:color="000000"/>
              <w:right w:val="single" w:sz="4" w:space="0" w:color="000000"/>
            </w:tcBorders>
          </w:tcPr>
          <w:p w:rsidR="00EE30A3" w:rsidRPr="00C44B0A" w:rsidRDefault="00976BD8" w:rsidP="00C44B0A">
            <w:pPr>
              <w:jc w:val="center"/>
              <w:rPr>
                <w:sz w:val="20"/>
                <w:szCs w:val="20"/>
                <w:lang w:val="en-US"/>
              </w:rPr>
            </w:pPr>
            <w:r>
              <w:rPr>
                <w:sz w:val="20"/>
                <w:szCs w:val="20"/>
                <w:lang w:val="en-US"/>
              </w:rPr>
              <w:t>7</w:t>
            </w:r>
          </w:p>
        </w:tc>
        <w:tc>
          <w:tcPr>
            <w:tcW w:w="709" w:type="dxa"/>
            <w:tcBorders>
              <w:top w:val="single" w:sz="4" w:space="0" w:color="000000"/>
              <w:left w:val="single" w:sz="4" w:space="0" w:color="000000"/>
              <w:bottom w:val="single" w:sz="4" w:space="0" w:color="000000"/>
              <w:right w:val="single" w:sz="4" w:space="0" w:color="000000"/>
            </w:tcBorders>
          </w:tcPr>
          <w:p w:rsidR="00EE30A3" w:rsidRPr="00C44B0A" w:rsidRDefault="00C44B0A" w:rsidP="00C44B0A">
            <w:pPr>
              <w:jc w:val="center"/>
              <w:rPr>
                <w:sz w:val="20"/>
                <w:szCs w:val="20"/>
              </w:rPr>
            </w:pPr>
            <w:r>
              <w:rPr>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EE30A3" w:rsidRPr="00C44B0A" w:rsidRDefault="00C44B0A" w:rsidP="00C44B0A">
            <w:pPr>
              <w:jc w:val="center"/>
              <w:rPr>
                <w:sz w:val="20"/>
                <w:szCs w:val="20"/>
              </w:rPr>
            </w:pPr>
            <w:r>
              <w:rPr>
                <w:sz w:val="20"/>
                <w:szCs w:val="20"/>
              </w:rPr>
              <w:t>0</w:t>
            </w:r>
          </w:p>
        </w:tc>
        <w:tc>
          <w:tcPr>
            <w:tcW w:w="851" w:type="dxa"/>
            <w:gridSpan w:val="2"/>
            <w:tcBorders>
              <w:top w:val="single" w:sz="4" w:space="0" w:color="000000"/>
              <w:left w:val="single" w:sz="4" w:space="0" w:color="000000"/>
              <w:bottom w:val="single" w:sz="4" w:space="0" w:color="000000"/>
              <w:right w:val="single" w:sz="4" w:space="0" w:color="000000"/>
            </w:tcBorders>
          </w:tcPr>
          <w:p w:rsidR="00EE30A3" w:rsidRPr="005E198E" w:rsidRDefault="005E198E" w:rsidP="00C44B0A">
            <w:pPr>
              <w:jc w:val="center"/>
              <w:rPr>
                <w:sz w:val="20"/>
                <w:szCs w:val="20"/>
                <w:lang w:val="en-US"/>
              </w:rPr>
            </w:pPr>
            <w:r>
              <w:rPr>
                <w:sz w:val="20"/>
                <w:szCs w:val="20"/>
                <w:lang w:val="en-US"/>
              </w:rPr>
              <w:t>60</w:t>
            </w:r>
          </w:p>
        </w:tc>
        <w:tc>
          <w:tcPr>
            <w:tcW w:w="851" w:type="dxa"/>
            <w:tcBorders>
              <w:top w:val="single" w:sz="4" w:space="0" w:color="000000"/>
              <w:left w:val="single" w:sz="4" w:space="0" w:color="000000"/>
              <w:bottom w:val="single" w:sz="4" w:space="0" w:color="000000"/>
              <w:right w:val="single" w:sz="4" w:space="0" w:color="000000"/>
            </w:tcBorders>
          </w:tcPr>
          <w:p w:rsidR="00EE30A3" w:rsidRPr="005E198E" w:rsidRDefault="005E198E" w:rsidP="00C44B0A">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EE30A3" w:rsidRPr="00B74FF0" w:rsidRDefault="00B74FF0" w:rsidP="00C44B0A">
            <w:pPr>
              <w:jc w:val="center"/>
              <w:rPr>
                <w:sz w:val="20"/>
                <w:szCs w:val="20"/>
                <w:lang w:val="en-US"/>
              </w:rPr>
            </w:pPr>
            <w:r>
              <w:rPr>
                <w:sz w:val="20"/>
                <w:szCs w:val="20"/>
                <w:lang w:val="en-US"/>
              </w:rPr>
              <w:t>6</w:t>
            </w:r>
          </w:p>
        </w:tc>
      </w:tr>
      <w:tr w:rsidR="00EE30A3" w:rsidTr="00C44B0A">
        <w:tc>
          <w:tcPr>
            <w:tcW w:w="10515" w:type="dxa"/>
            <w:gridSpan w:val="10"/>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r>
              <w:rPr>
                <w:b/>
                <w:sz w:val="20"/>
                <w:szCs w:val="20"/>
              </w:rPr>
              <w:t>Academic</w:t>
            </w:r>
            <w:proofErr w:type="spellEnd"/>
            <w:r>
              <w:rPr>
                <w:b/>
                <w:sz w:val="20"/>
                <w:szCs w:val="20"/>
              </w:rPr>
              <w:t xml:space="preserve"> </w:t>
            </w:r>
            <w:proofErr w:type="spellStart"/>
            <w:r>
              <w:rPr>
                <w:b/>
                <w:sz w:val="20"/>
                <w:szCs w:val="20"/>
              </w:rPr>
              <w:t>course</w:t>
            </w:r>
            <w:proofErr w:type="spellEnd"/>
            <w:r>
              <w:rPr>
                <w:b/>
                <w:sz w:val="20"/>
                <w:szCs w:val="20"/>
              </w:rPr>
              <w:t xml:space="preserve"> </w:t>
            </w:r>
            <w:proofErr w:type="spellStart"/>
            <w:r>
              <w:rPr>
                <w:b/>
                <w:sz w:val="20"/>
                <w:szCs w:val="20"/>
              </w:rPr>
              <w:t>information</w:t>
            </w:r>
            <w:proofErr w:type="spellEnd"/>
          </w:p>
        </w:tc>
      </w:tr>
      <w:tr w:rsidR="00EE30A3" w:rsidTr="00C44B0A">
        <w:tc>
          <w:tcPr>
            <w:tcW w:w="2013" w:type="dxa"/>
            <w:tcBorders>
              <w:top w:val="single" w:sz="4" w:space="0" w:color="000000"/>
              <w:left w:val="single" w:sz="4" w:space="0" w:color="000000"/>
              <w:bottom w:val="single" w:sz="4" w:space="0" w:color="000000"/>
              <w:right w:val="single" w:sz="4" w:space="0" w:color="000000"/>
            </w:tcBorders>
          </w:tcPr>
          <w:p w:rsidR="00EE30A3" w:rsidRDefault="00EE30A3" w:rsidP="00C44B0A">
            <w:pPr>
              <w:pBdr>
                <w:top w:val="nil"/>
                <w:left w:val="nil"/>
                <w:bottom w:val="nil"/>
                <w:right w:val="nil"/>
                <w:between w:val="nil"/>
              </w:pBdr>
              <w:rPr>
                <w:b/>
                <w:color w:val="000000"/>
                <w:sz w:val="20"/>
                <w:szCs w:val="20"/>
              </w:rPr>
            </w:pPr>
            <w:proofErr w:type="spellStart"/>
            <w:r>
              <w:rPr>
                <w:b/>
                <w:color w:val="000000"/>
                <w:sz w:val="20"/>
                <w:szCs w:val="20"/>
              </w:rPr>
              <w:t>Form</w:t>
            </w:r>
            <w:proofErr w:type="spellEnd"/>
            <w:r>
              <w:rPr>
                <w:b/>
                <w:color w:val="000000"/>
                <w:sz w:val="20"/>
                <w:szCs w:val="20"/>
              </w:rPr>
              <w:t xml:space="preserve"> </w:t>
            </w:r>
            <w:proofErr w:type="spellStart"/>
            <w:r>
              <w:rPr>
                <w:b/>
                <w:color w:val="000000"/>
                <w:sz w:val="20"/>
                <w:szCs w:val="20"/>
              </w:rPr>
              <w:t>of</w:t>
            </w:r>
            <w:proofErr w:type="spellEnd"/>
            <w:r>
              <w:rPr>
                <w:b/>
                <w:color w:val="000000"/>
                <w:sz w:val="20"/>
                <w:szCs w:val="20"/>
              </w:rPr>
              <w:t xml:space="preserve"> </w:t>
            </w:r>
            <w:proofErr w:type="spellStart"/>
            <w:r>
              <w:rPr>
                <w:b/>
                <w:color w:val="000000"/>
                <w:sz w:val="20"/>
                <w:szCs w:val="20"/>
              </w:rPr>
              <w:t>education</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EE30A3" w:rsidRDefault="00EE30A3" w:rsidP="00C44B0A">
            <w:pPr>
              <w:rPr>
                <w:b/>
                <w:sz w:val="20"/>
                <w:szCs w:val="20"/>
              </w:rPr>
            </w:pPr>
            <w:proofErr w:type="spellStart"/>
            <w:r>
              <w:rPr>
                <w:b/>
                <w:sz w:val="20"/>
                <w:szCs w:val="20"/>
              </w:rPr>
              <w:t>Type</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practical</w:t>
            </w:r>
            <w:proofErr w:type="spellEnd"/>
            <w:r>
              <w:rPr>
                <w:b/>
                <w:sz w:val="20"/>
                <w:szCs w:val="20"/>
              </w:rPr>
              <w:t xml:space="preserve"> </w:t>
            </w:r>
            <w:proofErr w:type="spellStart"/>
            <w:r>
              <w:rPr>
                <w:b/>
                <w:sz w:val="20"/>
                <w:szCs w:val="20"/>
              </w:rPr>
              <w:t>training</w:t>
            </w:r>
            <w:proofErr w:type="spellEnd"/>
            <w:r>
              <w:rPr>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r>
              <w:rPr>
                <w:b/>
                <w:sz w:val="20"/>
                <w:szCs w:val="20"/>
              </w:rPr>
              <w:t>Number</w:t>
            </w:r>
            <w:proofErr w:type="spellEnd"/>
            <w:r>
              <w:rPr>
                <w:b/>
                <w:sz w:val="20"/>
                <w:szCs w:val="20"/>
              </w:rPr>
              <w:t xml:space="preserve"> </w:t>
            </w:r>
            <w:proofErr w:type="spellStart"/>
            <w:r>
              <w:rPr>
                <w:b/>
                <w:sz w:val="20"/>
                <w:szCs w:val="20"/>
              </w:rPr>
              <w:t>of</w:t>
            </w:r>
            <w:proofErr w:type="spellEnd"/>
            <w:r>
              <w:rPr>
                <w:b/>
                <w:sz w:val="20"/>
                <w:szCs w:val="20"/>
              </w:rPr>
              <w:t xml:space="preserve"> IWS</w:t>
            </w:r>
          </w:p>
        </w:tc>
        <w:tc>
          <w:tcPr>
            <w:tcW w:w="1273" w:type="dxa"/>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r>
              <w:rPr>
                <w:b/>
                <w:sz w:val="20"/>
                <w:szCs w:val="20"/>
              </w:rPr>
              <w:t>Form</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final</w:t>
            </w:r>
            <w:proofErr w:type="spellEnd"/>
            <w:r>
              <w:rPr>
                <w:b/>
                <w:sz w:val="20"/>
                <w:szCs w:val="20"/>
              </w:rPr>
              <w:t xml:space="preserve"> </w:t>
            </w:r>
            <w:proofErr w:type="spellStart"/>
            <w:r>
              <w:rPr>
                <w:b/>
                <w:sz w:val="20"/>
                <w:szCs w:val="20"/>
              </w:rPr>
              <w:t>control</w:t>
            </w:r>
            <w:proofErr w:type="spellEnd"/>
          </w:p>
        </w:tc>
      </w:tr>
      <w:tr w:rsidR="00EE30A3" w:rsidTr="00C44B0A">
        <w:tc>
          <w:tcPr>
            <w:tcW w:w="2013" w:type="dxa"/>
            <w:tcBorders>
              <w:top w:val="single" w:sz="4" w:space="0" w:color="000000"/>
              <w:left w:val="single" w:sz="4" w:space="0" w:color="000000"/>
              <w:bottom w:val="single" w:sz="4" w:space="0" w:color="000000"/>
              <w:right w:val="single" w:sz="4" w:space="0" w:color="000000"/>
            </w:tcBorders>
          </w:tcPr>
          <w:p w:rsidR="00EE30A3" w:rsidRPr="00C44B0A" w:rsidRDefault="00976BD8" w:rsidP="00C44B0A">
            <w:pPr>
              <w:pBdr>
                <w:top w:val="nil"/>
                <w:left w:val="nil"/>
                <w:bottom w:val="nil"/>
                <w:right w:val="nil"/>
                <w:between w:val="nil"/>
              </w:pBdr>
              <w:rPr>
                <w:color w:val="000000"/>
                <w:sz w:val="20"/>
                <w:szCs w:val="20"/>
                <w:lang w:val="en-US"/>
              </w:rPr>
            </w:pPr>
            <w:r>
              <w:rPr>
                <w:color w:val="000000"/>
                <w:sz w:val="20"/>
                <w:szCs w:val="20"/>
                <w:lang w:val="en-US"/>
              </w:rPr>
              <w:t>Online, combined</w:t>
            </w:r>
          </w:p>
        </w:tc>
        <w:tc>
          <w:tcPr>
            <w:tcW w:w="1843" w:type="dxa"/>
            <w:tcBorders>
              <w:top w:val="single" w:sz="4" w:space="0" w:color="000000"/>
              <w:left w:val="single" w:sz="4" w:space="0" w:color="000000"/>
              <w:bottom w:val="single" w:sz="4" w:space="0" w:color="000000"/>
              <w:right w:val="single" w:sz="4" w:space="0" w:color="000000"/>
            </w:tcBorders>
          </w:tcPr>
          <w:p w:rsidR="00EE30A3" w:rsidRPr="00C44B0A" w:rsidRDefault="00C44B0A" w:rsidP="00C44B0A">
            <w:pPr>
              <w:rPr>
                <w:sz w:val="20"/>
                <w:szCs w:val="20"/>
                <w:lang w:val="en-US"/>
              </w:rPr>
            </w:pPr>
            <w:r>
              <w:rPr>
                <w:sz w:val="20"/>
                <w:szCs w:val="20"/>
                <w:lang w:val="en-US"/>
              </w:rPr>
              <w:t>Practical</w:t>
            </w:r>
          </w:p>
        </w:tc>
        <w:tc>
          <w:tcPr>
            <w:tcW w:w="2269" w:type="dxa"/>
            <w:gridSpan w:val="3"/>
            <w:tcBorders>
              <w:top w:val="single" w:sz="4" w:space="0" w:color="000000"/>
              <w:left w:val="single" w:sz="4" w:space="0" w:color="000000"/>
              <w:bottom w:val="single" w:sz="4" w:space="0" w:color="000000"/>
              <w:right w:val="single" w:sz="4" w:space="0" w:color="000000"/>
            </w:tcBorders>
          </w:tcPr>
          <w:p w:rsidR="00EE30A3" w:rsidRPr="00887CA8" w:rsidRDefault="00976BD8" w:rsidP="00C44B0A">
            <w:pPr>
              <w:jc w:val="center"/>
              <w:rPr>
                <w:sz w:val="20"/>
                <w:szCs w:val="20"/>
                <w:lang w:val="en-US"/>
              </w:rPr>
            </w:pPr>
            <w:r>
              <w:rPr>
                <w:sz w:val="20"/>
                <w:szCs w:val="20"/>
                <w:lang w:val="en-US"/>
              </w:rPr>
              <w:t>Online</w:t>
            </w:r>
          </w:p>
        </w:tc>
        <w:tc>
          <w:tcPr>
            <w:tcW w:w="1983" w:type="dxa"/>
            <w:gridSpan w:val="2"/>
            <w:tcBorders>
              <w:top w:val="single" w:sz="4" w:space="0" w:color="000000"/>
              <w:left w:val="single" w:sz="4" w:space="0" w:color="000000"/>
              <w:bottom w:val="single" w:sz="4" w:space="0" w:color="000000"/>
              <w:right w:val="single" w:sz="4" w:space="0" w:color="000000"/>
            </w:tcBorders>
          </w:tcPr>
          <w:p w:rsidR="00EE30A3" w:rsidRPr="00C44B0A" w:rsidRDefault="00976BD8" w:rsidP="00C44B0A">
            <w:pPr>
              <w:jc w:val="center"/>
              <w:rPr>
                <w:sz w:val="20"/>
                <w:szCs w:val="20"/>
                <w:lang w:val="en-US"/>
              </w:rPr>
            </w:pPr>
            <w:r>
              <w:rPr>
                <w:sz w:val="20"/>
                <w:szCs w:val="20"/>
                <w:lang w:val="en-US"/>
              </w:rPr>
              <w:t>Offline</w:t>
            </w:r>
          </w:p>
        </w:tc>
        <w:tc>
          <w:tcPr>
            <w:tcW w:w="1134" w:type="dxa"/>
            <w:gridSpan w:val="2"/>
            <w:tcBorders>
              <w:top w:val="single" w:sz="4" w:space="0" w:color="000000"/>
              <w:left w:val="single" w:sz="4" w:space="0" w:color="000000"/>
              <w:bottom w:val="single" w:sz="4" w:space="0" w:color="000000"/>
              <w:right w:val="single" w:sz="4" w:space="0" w:color="000000"/>
            </w:tcBorders>
          </w:tcPr>
          <w:p w:rsidR="00EE30A3" w:rsidRPr="00C44B0A" w:rsidRDefault="00976BD8" w:rsidP="00C44B0A">
            <w:pPr>
              <w:jc w:val="center"/>
              <w:rPr>
                <w:sz w:val="20"/>
                <w:szCs w:val="20"/>
                <w:lang w:val="en-US"/>
              </w:rPr>
            </w:pPr>
            <w:r>
              <w:rPr>
                <w:sz w:val="20"/>
                <w:szCs w:val="20"/>
                <w:lang w:val="en-US"/>
              </w:rPr>
              <w:t>7</w:t>
            </w:r>
          </w:p>
        </w:tc>
        <w:tc>
          <w:tcPr>
            <w:tcW w:w="1273" w:type="dxa"/>
            <w:tcBorders>
              <w:top w:val="single" w:sz="4" w:space="0" w:color="000000"/>
              <w:left w:val="single" w:sz="4" w:space="0" w:color="000000"/>
              <w:bottom w:val="single" w:sz="4" w:space="0" w:color="000000"/>
              <w:right w:val="single" w:sz="4" w:space="0" w:color="000000"/>
            </w:tcBorders>
          </w:tcPr>
          <w:p w:rsidR="00C44B0A" w:rsidRPr="00C44B0A" w:rsidRDefault="00976BD8" w:rsidP="00976BD8">
            <w:pPr>
              <w:jc w:val="center"/>
              <w:rPr>
                <w:sz w:val="20"/>
                <w:szCs w:val="20"/>
                <w:lang w:val="en-US"/>
              </w:rPr>
            </w:pPr>
            <w:r>
              <w:rPr>
                <w:sz w:val="20"/>
                <w:szCs w:val="20"/>
                <w:lang w:val="en-US"/>
              </w:rPr>
              <w:t>Test</w:t>
            </w:r>
          </w:p>
        </w:tc>
      </w:tr>
      <w:tr w:rsidR="00EE30A3" w:rsidTr="00C44B0A">
        <w:trPr>
          <w:trHeight w:val="214"/>
        </w:trPr>
        <w:tc>
          <w:tcPr>
            <w:tcW w:w="2013" w:type="dxa"/>
            <w:tcBorders>
              <w:top w:val="single" w:sz="4" w:space="0" w:color="000000"/>
              <w:left w:val="single" w:sz="4" w:space="0" w:color="000000"/>
              <w:bottom w:val="single" w:sz="4" w:space="0" w:color="000000"/>
              <w:right w:val="single" w:sz="4" w:space="0" w:color="000000"/>
            </w:tcBorders>
          </w:tcPr>
          <w:p w:rsidR="00EE30A3" w:rsidRDefault="00EE30A3" w:rsidP="00C44B0A">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EE30A3" w:rsidRPr="00C44B0A" w:rsidRDefault="00C44B0A" w:rsidP="00C44B0A">
            <w:pPr>
              <w:jc w:val="both"/>
              <w:rPr>
                <w:sz w:val="20"/>
                <w:szCs w:val="20"/>
              </w:rPr>
            </w:pPr>
            <w:proofErr w:type="spellStart"/>
            <w:r>
              <w:rPr>
                <w:sz w:val="20"/>
                <w:szCs w:val="20"/>
                <w:lang w:val="en-US"/>
              </w:rPr>
              <w:t>Madi</w:t>
            </w:r>
            <w:proofErr w:type="spellEnd"/>
            <w:r>
              <w:rPr>
                <w:sz w:val="20"/>
                <w:szCs w:val="20"/>
                <w:lang w:val="en-US"/>
              </w:rPr>
              <w:t xml:space="preserve"> </w:t>
            </w:r>
            <w:proofErr w:type="spellStart"/>
            <w:r>
              <w:rPr>
                <w:sz w:val="20"/>
                <w:szCs w:val="20"/>
                <w:lang w:val="en-US"/>
              </w:rPr>
              <w:t>Abilev</w:t>
            </w:r>
            <w:proofErr w:type="spellEnd"/>
            <w:r>
              <w:rPr>
                <w:sz w:val="20"/>
                <w:szCs w:val="20"/>
                <w:lang w:val="en-US"/>
              </w:rPr>
              <w:t>, PhD</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sz w:val="20"/>
                <w:szCs w:val="20"/>
              </w:rPr>
            </w:pPr>
          </w:p>
        </w:tc>
      </w:tr>
      <w:tr w:rsidR="00EE30A3" w:rsidTr="00C44B0A">
        <w:tc>
          <w:tcPr>
            <w:tcW w:w="2013" w:type="dxa"/>
            <w:tcBorders>
              <w:top w:val="single" w:sz="4" w:space="0" w:color="000000"/>
              <w:left w:val="single" w:sz="4" w:space="0" w:color="000000"/>
              <w:bottom w:val="single" w:sz="4" w:space="0" w:color="000000"/>
              <w:right w:val="single" w:sz="4" w:space="0" w:color="000000"/>
            </w:tcBorders>
          </w:tcPr>
          <w:p w:rsidR="00EE30A3" w:rsidRDefault="00EE30A3" w:rsidP="00C44B0A">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EE30A3" w:rsidRPr="00C44B0A" w:rsidRDefault="00C44B0A" w:rsidP="00C44B0A">
            <w:pPr>
              <w:jc w:val="both"/>
              <w:rPr>
                <w:sz w:val="20"/>
                <w:szCs w:val="20"/>
                <w:lang w:val="en-US"/>
              </w:rPr>
            </w:pPr>
            <w:r>
              <w:rPr>
                <w:sz w:val="20"/>
                <w:szCs w:val="20"/>
                <w:lang w:val="en-US"/>
              </w:rPr>
              <w:t>m.abilev@mail.ru</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EE30A3" w:rsidRDefault="00EE30A3" w:rsidP="00C44B0A">
            <w:pPr>
              <w:widowControl w:val="0"/>
              <w:pBdr>
                <w:top w:val="nil"/>
                <w:left w:val="nil"/>
                <w:bottom w:val="nil"/>
                <w:right w:val="nil"/>
                <w:between w:val="nil"/>
              </w:pBdr>
              <w:spacing w:line="276" w:lineRule="auto"/>
              <w:rPr>
                <w:sz w:val="20"/>
                <w:szCs w:val="20"/>
              </w:rPr>
            </w:pPr>
          </w:p>
        </w:tc>
      </w:tr>
      <w:tr w:rsidR="00EE30A3" w:rsidTr="00C44B0A">
        <w:tc>
          <w:tcPr>
            <w:tcW w:w="2013" w:type="dxa"/>
            <w:tcBorders>
              <w:top w:val="single" w:sz="4" w:space="0" w:color="000000"/>
              <w:left w:val="single" w:sz="4" w:space="0" w:color="000000"/>
              <w:bottom w:val="single" w:sz="4" w:space="0" w:color="000000"/>
              <w:right w:val="single" w:sz="4" w:space="0" w:color="000000"/>
            </w:tcBorders>
          </w:tcPr>
          <w:p w:rsidR="00EE30A3" w:rsidRDefault="00EE30A3" w:rsidP="00C44B0A">
            <w:pPr>
              <w:rPr>
                <w:sz w:val="20"/>
                <w:szCs w:val="20"/>
              </w:rPr>
            </w:pPr>
            <w:proofErr w:type="spellStart"/>
            <w:r>
              <w:rPr>
                <w:sz w:val="20"/>
                <w:szCs w:val="20"/>
              </w:rPr>
              <w:t>Telephone</w:t>
            </w:r>
            <w:proofErr w:type="spellEnd"/>
            <w:r>
              <w:rPr>
                <w:sz w:val="20"/>
                <w:szCs w:val="20"/>
              </w:rPr>
              <w:t xml:space="preserve"> </w:t>
            </w:r>
            <w:proofErr w:type="spellStart"/>
            <w:r>
              <w:rPr>
                <w:sz w:val="20"/>
                <w:szCs w:val="20"/>
              </w:rPr>
              <w:t>number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EE30A3" w:rsidRPr="00C44B0A" w:rsidRDefault="00C44B0A" w:rsidP="00C44B0A">
            <w:pPr>
              <w:jc w:val="both"/>
              <w:rPr>
                <w:sz w:val="20"/>
                <w:szCs w:val="20"/>
                <w:lang w:val="en-US"/>
              </w:rPr>
            </w:pPr>
            <w:r>
              <w:rPr>
                <w:sz w:val="20"/>
                <w:szCs w:val="20"/>
                <w:lang w:val="en-US"/>
              </w:rPr>
              <w:t>87016274902</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EE30A3" w:rsidRDefault="00EE30A3" w:rsidP="00C44B0A">
            <w:pPr>
              <w:widowControl w:val="0"/>
              <w:pBdr>
                <w:top w:val="nil"/>
                <w:left w:val="nil"/>
                <w:bottom w:val="nil"/>
                <w:right w:val="nil"/>
                <w:between w:val="nil"/>
              </w:pBdr>
              <w:spacing w:line="276" w:lineRule="auto"/>
              <w:rPr>
                <w:sz w:val="20"/>
                <w:szCs w:val="20"/>
              </w:rPr>
            </w:pPr>
          </w:p>
        </w:tc>
      </w:tr>
    </w:tbl>
    <w:p w:rsidR="00EE30A3" w:rsidRDefault="00EE30A3" w:rsidP="00EE30A3">
      <w:pPr>
        <w:widowControl w:val="0"/>
        <w:pBdr>
          <w:top w:val="nil"/>
          <w:left w:val="nil"/>
          <w:bottom w:val="nil"/>
          <w:right w:val="nil"/>
          <w:between w:val="nil"/>
        </w:pBdr>
        <w:spacing w:line="276" w:lineRule="auto"/>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EE30A3" w:rsidRPr="00976BD8" w:rsidTr="00C44B0A">
        <w:trPr>
          <w:trHeight w:val="112"/>
        </w:trPr>
        <w:tc>
          <w:tcPr>
            <w:tcW w:w="10519" w:type="dxa"/>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jc w:val="center"/>
              <w:rPr>
                <w:sz w:val="20"/>
                <w:szCs w:val="20"/>
                <w:lang w:val="en-US"/>
              </w:rPr>
            </w:pPr>
            <w:r w:rsidRPr="00062181">
              <w:rPr>
                <w:b/>
                <w:sz w:val="20"/>
                <w:szCs w:val="20"/>
                <w:lang w:val="en-US"/>
              </w:rPr>
              <w:t xml:space="preserve">Academic presentation of the course </w:t>
            </w:r>
          </w:p>
        </w:tc>
      </w:tr>
    </w:tbl>
    <w:p w:rsidR="00EE30A3" w:rsidRPr="00062181" w:rsidRDefault="00EE30A3" w:rsidP="00EE30A3">
      <w:pPr>
        <w:widowControl w:val="0"/>
        <w:pBdr>
          <w:top w:val="nil"/>
          <w:left w:val="nil"/>
          <w:bottom w:val="nil"/>
          <w:right w:val="nil"/>
          <w:between w:val="nil"/>
        </w:pBdr>
        <w:spacing w:line="276" w:lineRule="auto"/>
        <w:rPr>
          <w:sz w:val="20"/>
          <w:szCs w:val="20"/>
          <w:lang w:val="en-US"/>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18"/>
        <w:gridCol w:w="3826"/>
      </w:tblGrid>
      <w:tr w:rsidR="00EE30A3" w:rsidRPr="00976BD8" w:rsidTr="00E221B8">
        <w:tc>
          <w:tcPr>
            <w:tcW w:w="1871" w:type="dxa"/>
            <w:tcBorders>
              <w:top w:val="single" w:sz="4" w:space="0" w:color="000000"/>
              <w:left w:val="single" w:sz="4" w:space="0" w:color="000000"/>
              <w:bottom w:val="single" w:sz="4" w:space="0" w:color="000000"/>
              <w:right w:val="single" w:sz="4" w:space="0" w:color="000000"/>
            </w:tcBorders>
          </w:tcPr>
          <w:p w:rsidR="00EE30A3" w:rsidRDefault="00EE30A3" w:rsidP="00C44B0A">
            <w:pPr>
              <w:jc w:val="center"/>
              <w:rPr>
                <w:b/>
                <w:sz w:val="20"/>
                <w:szCs w:val="20"/>
              </w:rPr>
            </w:pPr>
            <w:proofErr w:type="spellStart"/>
            <w:r>
              <w:rPr>
                <w:b/>
                <w:sz w:val="20"/>
                <w:szCs w:val="20"/>
              </w:rPr>
              <w:t>Aim</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course</w:t>
            </w:r>
            <w:proofErr w:type="spellEnd"/>
            <w:r>
              <w:rPr>
                <w:b/>
                <w:sz w:val="20"/>
                <w:szCs w:val="20"/>
              </w:rPr>
              <w:t xml:space="preserve"> </w:t>
            </w:r>
          </w:p>
        </w:tc>
        <w:tc>
          <w:tcPr>
            <w:tcW w:w="4818" w:type="dxa"/>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jc w:val="center"/>
              <w:rPr>
                <w:b/>
                <w:sz w:val="20"/>
                <w:szCs w:val="20"/>
                <w:lang w:val="en-US"/>
              </w:rPr>
            </w:pPr>
            <w:r w:rsidRPr="00062181">
              <w:rPr>
                <w:b/>
                <w:sz w:val="20"/>
                <w:szCs w:val="20"/>
                <w:lang w:val="en-US"/>
              </w:rPr>
              <w:t>Expected Learning Outcomes (LO)</w:t>
            </w:r>
          </w:p>
          <w:p w:rsidR="00EE30A3" w:rsidRPr="00062181" w:rsidRDefault="00EE30A3" w:rsidP="00C44B0A">
            <w:pPr>
              <w:jc w:val="center"/>
              <w:rPr>
                <w:sz w:val="20"/>
                <w:szCs w:val="20"/>
                <w:lang w:val="en-US"/>
              </w:rPr>
            </w:pPr>
            <w:r w:rsidRPr="00062181">
              <w:rPr>
                <w:sz w:val="20"/>
                <w:szCs w:val="20"/>
                <w:lang w:val="en-US"/>
              </w:rPr>
              <w:t>As a result of studying the discipline the undergraduate will be able to:</w:t>
            </w:r>
          </w:p>
          <w:p w:rsidR="00EE30A3" w:rsidRPr="00062181" w:rsidRDefault="00EE30A3" w:rsidP="00C44B0A">
            <w:pPr>
              <w:jc w:val="center"/>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rsidR="00EE30A3" w:rsidRPr="00062181" w:rsidRDefault="00EE30A3" w:rsidP="00E221B8">
            <w:pPr>
              <w:jc w:val="center"/>
              <w:rPr>
                <w:b/>
                <w:sz w:val="20"/>
                <w:szCs w:val="20"/>
                <w:lang w:val="en-US"/>
              </w:rPr>
            </w:pPr>
            <w:r w:rsidRPr="00062181">
              <w:rPr>
                <w:b/>
                <w:sz w:val="20"/>
                <w:szCs w:val="20"/>
                <w:lang w:val="en-US"/>
              </w:rPr>
              <w:t>Indicators of LO achievement (ID)</w:t>
            </w:r>
          </w:p>
          <w:p w:rsidR="00EE30A3" w:rsidRPr="00062181" w:rsidRDefault="00EE30A3" w:rsidP="00E221B8">
            <w:pPr>
              <w:jc w:val="center"/>
              <w:rPr>
                <w:sz w:val="20"/>
                <w:szCs w:val="20"/>
                <w:lang w:val="en-US"/>
              </w:rPr>
            </w:pPr>
            <w:r w:rsidRPr="00062181">
              <w:rPr>
                <w:sz w:val="20"/>
                <w:szCs w:val="20"/>
                <w:lang w:val="en-US"/>
              </w:rPr>
              <w:t>(for each LO at least 2 indicators)</w:t>
            </w:r>
          </w:p>
        </w:tc>
      </w:tr>
      <w:tr w:rsidR="00976BD8" w:rsidRPr="00976BD8" w:rsidTr="00FF7691">
        <w:trPr>
          <w:trHeight w:val="165"/>
        </w:trPr>
        <w:tc>
          <w:tcPr>
            <w:tcW w:w="1871" w:type="dxa"/>
            <w:vMerge w:val="restart"/>
            <w:tcBorders>
              <w:top w:val="single" w:sz="4" w:space="0" w:color="000000"/>
              <w:left w:val="single" w:sz="4" w:space="0" w:color="000000"/>
              <w:right w:val="single" w:sz="4" w:space="0" w:color="000000"/>
            </w:tcBorders>
          </w:tcPr>
          <w:p w:rsidR="00976BD8" w:rsidRPr="00C44B0A" w:rsidRDefault="00976BD8" w:rsidP="005E198E">
            <w:pPr>
              <w:jc w:val="both"/>
              <w:rPr>
                <w:sz w:val="20"/>
                <w:szCs w:val="20"/>
                <w:lang w:val="en-US"/>
              </w:rPr>
            </w:pPr>
            <w:proofErr w:type="gramStart"/>
            <w:r w:rsidRPr="00976BD8">
              <w:rPr>
                <w:sz w:val="20"/>
                <w:szCs w:val="20"/>
                <w:lang w:val="en-US"/>
              </w:rPr>
              <w:t>formation</w:t>
            </w:r>
            <w:proofErr w:type="gramEnd"/>
            <w:r w:rsidRPr="00976BD8">
              <w:rPr>
                <w:sz w:val="20"/>
                <w:szCs w:val="20"/>
                <w:lang w:val="en-US"/>
              </w:rPr>
              <w:t xml:space="preserve"> of the ability to justify the choice of method of analytical control of materials on the basis of analytical characteristics.</w:t>
            </w:r>
          </w:p>
        </w:tc>
        <w:tc>
          <w:tcPr>
            <w:tcW w:w="4818" w:type="dxa"/>
            <w:tcBorders>
              <w:top w:val="single" w:sz="4" w:space="0" w:color="000000"/>
              <w:left w:val="single" w:sz="4" w:space="0" w:color="000000"/>
              <w:bottom w:val="single" w:sz="4" w:space="0" w:color="000000"/>
              <w:right w:val="single" w:sz="4" w:space="0" w:color="000000"/>
            </w:tcBorders>
          </w:tcPr>
          <w:p w:rsidR="00976BD8" w:rsidRPr="00C44B0A" w:rsidRDefault="00976BD8" w:rsidP="007D126F">
            <w:pPr>
              <w:jc w:val="both"/>
              <w:rPr>
                <w:sz w:val="20"/>
                <w:szCs w:val="20"/>
                <w:lang w:val="en-US"/>
              </w:rPr>
            </w:pPr>
            <w:r w:rsidRPr="00C44B0A">
              <w:rPr>
                <w:sz w:val="20"/>
                <w:szCs w:val="20"/>
                <w:lang w:val="en-US"/>
              </w:rPr>
              <w:t xml:space="preserve">1. </w:t>
            </w:r>
            <w:r w:rsidRPr="00976BD8">
              <w:rPr>
                <w:sz w:val="20"/>
                <w:szCs w:val="20"/>
                <w:lang w:val="en-US"/>
              </w:rPr>
              <w:t>explain the principles and methods of analytical chemistry;</w:t>
            </w:r>
          </w:p>
        </w:tc>
        <w:tc>
          <w:tcPr>
            <w:tcW w:w="3826" w:type="dxa"/>
            <w:tcBorders>
              <w:top w:val="single" w:sz="4" w:space="0" w:color="000000"/>
              <w:left w:val="single" w:sz="4" w:space="0" w:color="000000"/>
              <w:bottom w:val="single" w:sz="4" w:space="0" w:color="000000"/>
              <w:right w:val="single" w:sz="4" w:space="0" w:color="000000"/>
            </w:tcBorders>
          </w:tcPr>
          <w:p w:rsidR="00976BD8" w:rsidRPr="00976BD8" w:rsidRDefault="00976BD8" w:rsidP="00976BD8">
            <w:pPr>
              <w:jc w:val="both"/>
              <w:rPr>
                <w:sz w:val="20"/>
                <w:szCs w:val="20"/>
                <w:lang w:val="en-US"/>
              </w:rPr>
            </w:pPr>
            <w:r w:rsidRPr="00976BD8">
              <w:rPr>
                <w:sz w:val="20"/>
                <w:szCs w:val="20"/>
                <w:lang w:val="en-US"/>
              </w:rPr>
              <w:t>1.1 use of terms in analytical chemistry;</w:t>
            </w:r>
          </w:p>
          <w:p w:rsidR="00976BD8" w:rsidRPr="00976BD8" w:rsidRDefault="00976BD8" w:rsidP="00976BD8">
            <w:pPr>
              <w:jc w:val="both"/>
              <w:rPr>
                <w:sz w:val="20"/>
                <w:szCs w:val="20"/>
                <w:lang w:val="en-US"/>
              </w:rPr>
            </w:pPr>
            <w:r w:rsidRPr="00976BD8">
              <w:rPr>
                <w:sz w:val="20"/>
                <w:szCs w:val="20"/>
                <w:lang w:val="en-US"/>
              </w:rPr>
              <w:t xml:space="preserve">1.2 </w:t>
            </w:r>
            <w:r>
              <w:rPr>
                <w:sz w:val="20"/>
                <w:szCs w:val="20"/>
                <w:lang w:val="en-US"/>
              </w:rPr>
              <w:t>ability</w:t>
            </w:r>
            <w:r w:rsidRPr="00976BD8">
              <w:rPr>
                <w:sz w:val="20"/>
                <w:szCs w:val="20"/>
                <w:lang w:val="en-US"/>
              </w:rPr>
              <w:t xml:space="preserve"> to choose chemical containers, equipment;</w:t>
            </w:r>
          </w:p>
          <w:p w:rsidR="00976BD8" w:rsidRPr="00062181" w:rsidRDefault="00976BD8" w:rsidP="00976BD8">
            <w:pPr>
              <w:jc w:val="both"/>
              <w:rPr>
                <w:b/>
                <w:sz w:val="20"/>
                <w:szCs w:val="20"/>
                <w:lang w:val="en-US"/>
              </w:rPr>
            </w:pPr>
            <w:r w:rsidRPr="00976BD8">
              <w:rPr>
                <w:sz w:val="20"/>
                <w:szCs w:val="20"/>
                <w:lang w:val="en-US"/>
              </w:rPr>
              <w:t xml:space="preserve">1.3 </w:t>
            </w:r>
            <w:r>
              <w:rPr>
                <w:sz w:val="20"/>
                <w:szCs w:val="20"/>
                <w:lang w:val="en-US"/>
              </w:rPr>
              <w:t>ability</w:t>
            </w:r>
            <w:r w:rsidRPr="00976BD8">
              <w:rPr>
                <w:sz w:val="20"/>
                <w:szCs w:val="20"/>
                <w:lang w:val="en-US"/>
              </w:rPr>
              <w:t xml:space="preserve"> to write an analytical reaction; </w:t>
            </w:r>
            <w:r>
              <w:rPr>
                <w:sz w:val="20"/>
                <w:szCs w:val="20"/>
                <w:lang w:val="en-US"/>
              </w:rPr>
              <w:t>ability</w:t>
            </w:r>
            <w:r w:rsidRPr="00976BD8">
              <w:rPr>
                <w:sz w:val="20"/>
                <w:szCs w:val="20"/>
                <w:lang w:val="en-US"/>
              </w:rPr>
              <w:t xml:space="preserve"> to use the received information</w:t>
            </w:r>
          </w:p>
        </w:tc>
      </w:tr>
      <w:tr w:rsidR="00976BD8" w:rsidRPr="00976BD8" w:rsidTr="00FF7691">
        <w:tc>
          <w:tcPr>
            <w:tcW w:w="1871" w:type="dxa"/>
            <w:vMerge/>
            <w:tcBorders>
              <w:left w:val="single" w:sz="4" w:space="0" w:color="000000"/>
              <w:right w:val="single" w:sz="4" w:space="0" w:color="000000"/>
            </w:tcBorders>
          </w:tcPr>
          <w:p w:rsidR="00976BD8" w:rsidRPr="00062181" w:rsidRDefault="00976BD8" w:rsidP="00C44B0A">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976BD8" w:rsidRPr="00A1759D" w:rsidRDefault="00976BD8" w:rsidP="007D126F">
            <w:pPr>
              <w:jc w:val="both"/>
              <w:rPr>
                <w:sz w:val="20"/>
                <w:szCs w:val="20"/>
                <w:lang w:val="en-US"/>
              </w:rPr>
            </w:pPr>
            <w:r>
              <w:rPr>
                <w:sz w:val="20"/>
                <w:szCs w:val="20"/>
                <w:lang w:val="en-US"/>
              </w:rPr>
              <w:t xml:space="preserve">2. </w:t>
            </w:r>
            <w:r w:rsidRPr="00976BD8">
              <w:rPr>
                <w:sz w:val="20"/>
                <w:szCs w:val="20"/>
                <w:lang w:val="en-US"/>
              </w:rPr>
              <w:t>understand the basics of methods of qualitative and quantitative analysis of inorganic and organic substances, including methods of physical and chemical analysis;</w:t>
            </w:r>
          </w:p>
        </w:tc>
        <w:tc>
          <w:tcPr>
            <w:tcW w:w="3826" w:type="dxa"/>
            <w:tcBorders>
              <w:top w:val="single" w:sz="4" w:space="0" w:color="000000"/>
              <w:left w:val="single" w:sz="4" w:space="0" w:color="000000"/>
              <w:bottom w:val="single" w:sz="4" w:space="0" w:color="000000"/>
              <w:right w:val="single" w:sz="4" w:space="0" w:color="000000"/>
            </w:tcBorders>
          </w:tcPr>
          <w:p w:rsidR="00976BD8" w:rsidRPr="00976BD8" w:rsidRDefault="00976BD8" w:rsidP="00976BD8">
            <w:pPr>
              <w:pBdr>
                <w:top w:val="nil"/>
                <w:left w:val="nil"/>
                <w:bottom w:val="nil"/>
                <w:right w:val="nil"/>
                <w:between w:val="nil"/>
              </w:pBdr>
              <w:jc w:val="both"/>
              <w:rPr>
                <w:sz w:val="20"/>
                <w:szCs w:val="20"/>
                <w:lang w:val="en-US"/>
              </w:rPr>
            </w:pPr>
            <w:r w:rsidRPr="00976BD8">
              <w:rPr>
                <w:sz w:val="20"/>
                <w:szCs w:val="20"/>
                <w:lang w:val="en-US"/>
              </w:rPr>
              <w:t>2.1 understand the basics of qualitative and quantitative analysis</w:t>
            </w:r>
          </w:p>
          <w:p w:rsidR="00976BD8" w:rsidRPr="00976BD8" w:rsidRDefault="00976BD8" w:rsidP="00976BD8">
            <w:pPr>
              <w:pBdr>
                <w:top w:val="nil"/>
                <w:left w:val="nil"/>
                <w:bottom w:val="nil"/>
                <w:right w:val="nil"/>
                <w:between w:val="nil"/>
              </w:pBdr>
              <w:jc w:val="both"/>
              <w:rPr>
                <w:sz w:val="20"/>
                <w:szCs w:val="20"/>
                <w:lang w:val="en-US"/>
              </w:rPr>
            </w:pPr>
            <w:r w:rsidRPr="00976BD8">
              <w:rPr>
                <w:sz w:val="20"/>
                <w:szCs w:val="20"/>
                <w:lang w:val="en-US"/>
              </w:rPr>
              <w:t xml:space="preserve">2.2 </w:t>
            </w:r>
            <w:r>
              <w:rPr>
                <w:sz w:val="20"/>
                <w:szCs w:val="20"/>
                <w:lang w:val="en-US"/>
              </w:rPr>
              <w:t>ability</w:t>
            </w:r>
            <w:r w:rsidRPr="00976BD8">
              <w:rPr>
                <w:sz w:val="20"/>
                <w:szCs w:val="20"/>
                <w:lang w:val="en-US"/>
              </w:rPr>
              <w:t xml:space="preserve"> to determine the equivalent by chemical reaction;</w:t>
            </w:r>
          </w:p>
          <w:p w:rsidR="00976BD8" w:rsidRPr="00976BD8" w:rsidRDefault="00976BD8" w:rsidP="00976BD8">
            <w:pPr>
              <w:pBdr>
                <w:top w:val="nil"/>
                <w:left w:val="nil"/>
                <w:bottom w:val="nil"/>
                <w:right w:val="nil"/>
                <w:between w:val="nil"/>
              </w:pBdr>
              <w:jc w:val="both"/>
              <w:rPr>
                <w:sz w:val="20"/>
                <w:szCs w:val="20"/>
                <w:lang w:val="en-US"/>
              </w:rPr>
            </w:pPr>
            <w:r w:rsidRPr="00976BD8">
              <w:rPr>
                <w:sz w:val="20"/>
                <w:szCs w:val="20"/>
                <w:lang w:val="en-US"/>
              </w:rPr>
              <w:t xml:space="preserve">2.3 </w:t>
            </w:r>
            <w:r>
              <w:rPr>
                <w:sz w:val="20"/>
                <w:szCs w:val="20"/>
                <w:lang w:val="en-US"/>
              </w:rPr>
              <w:t>c</w:t>
            </w:r>
            <w:r w:rsidRPr="00976BD8">
              <w:rPr>
                <w:sz w:val="20"/>
                <w:szCs w:val="20"/>
                <w:lang w:val="en-US"/>
              </w:rPr>
              <w:t>alculation and execution of solution preparation</w:t>
            </w:r>
          </w:p>
          <w:p w:rsidR="00976BD8" w:rsidRPr="00A1759D" w:rsidRDefault="00976BD8" w:rsidP="00976BD8">
            <w:pPr>
              <w:pBdr>
                <w:top w:val="nil"/>
                <w:left w:val="nil"/>
                <w:bottom w:val="nil"/>
                <w:right w:val="nil"/>
                <w:between w:val="nil"/>
              </w:pBdr>
              <w:jc w:val="both"/>
              <w:rPr>
                <w:sz w:val="20"/>
                <w:szCs w:val="20"/>
                <w:lang w:val="en-US"/>
              </w:rPr>
            </w:pPr>
            <w:r w:rsidRPr="00976BD8">
              <w:rPr>
                <w:sz w:val="20"/>
                <w:szCs w:val="20"/>
                <w:lang w:val="en-US"/>
              </w:rPr>
              <w:t xml:space="preserve">2.4 </w:t>
            </w:r>
            <w:r>
              <w:rPr>
                <w:sz w:val="20"/>
                <w:szCs w:val="20"/>
                <w:lang w:val="en-US"/>
              </w:rPr>
              <w:t>ability</w:t>
            </w:r>
            <w:r w:rsidRPr="00976BD8">
              <w:rPr>
                <w:sz w:val="20"/>
                <w:szCs w:val="20"/>
                <w:lang w:val="en-US"/>
              </w:rPr>
              <w:t xml:space="preserve"> to distinguish the scope of the analysis</w:t>
            </w:r>
          </w:p>
        </w:tc>
      </w:tr>
      <w:tr w:rsidR="00976BD8" w:rsidRPr="00976BD8" w:rsidTr="00FF7691">
        <w:tc>
          <w:tcPr>
            <w:tcW w:w="1871" w:type="dxa"/>
            <w:vMerge/>
            <w:tcBorders>
              <w:left w:val="single" w:sz="4" w:space="0" w:color="000000"/>
              <w:right w:val="single" w:sz="4" w:space="0" w:color="000000"/>
            </w:tcBorders>
          </w:tcPr>
          <w:p w:rsidR="00976BD8" w:rsidRPr="00062181" w:rsidRDefault="00976BD8" w:rsidP="00E221B8">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976BD8" w:rsidRPr="00A1759D" w:rsidRDefault="00976BD8" w:rsidP="007D126F">
            <w:pPr>
              <w:jc w:val="both"/>
              <w:rPr>
                <w:sz w:val="20"/>
                <w:szCs w:val="20"/>
                <w:lang w:val="en-US"/>
              </w:rPr>
            </w:pPr>
            <w:r>
              <w:rPr>
                <w:sz w:val="20"/>
                <w:szCs w:val="20"/>
                <w:lang w:val="en-US"/>
              </w:rPr>
              <w:t xml:space="preserve">3. </w:t>
            </w:r>
            <w:r w:rsidRPr="00976BD8">
              <w:rPr>
                <w:sz w:val="20"/>
                <w:szCs w:val="20"/>
                <w:lang w:val="en-US"/>
              </w:rPr>
              <w:t>carry out qualitative and quantitative analysis of chemicals;</w:t>
            </w:r>
          </w:p>
        </w:tc>
        <w:tc>
          <w:tcPr>
            <w:tcW w:w="3826" w:type="dxa"/>
            <w:tcBorders>
              <w:top w:val="single" w:sz="4" w:space="0" w:color="000000"/>
              <w:left w:val="single" w:sz="4" w:space="0" w:color="000000"/>
              <w:bottom w:val="single" w:sz="4" w:space="0" w:color="000000"/>
              <w:right w:val="single" w:sz="4" w:space="0" w:color="000000"/>
            </w:tcBorders>
          </w:tcPr>
          <w:p w:rsidR="00976BD8" w:rsidRPr="00976BD8" w:rsidRDefault="00976BD8" w:rsidP="00976BD8">
            <w:pPr>
              <w:pBdr>
                <w:top w:val="nil"/>
                <w:left w:val="nil"/>
                <w:bottom w:val="nil"/>
                <w:right w:val="nil"/>
                <w:between w:val="nil"/>
              </w:pBdr>
              <w:jc w:val="both"/>
              <w:rPr>
                <w:color w:val="000000"/>
                <w:sz w:val="20"/>
                <w:szCs w:val="20"/>
                <w:lang w:val="en-US"/>
              </w:rPr>
            </w:pPr>
            <w:r w:rsidRPr="00976BD8">
              <w:rPr>
                <w:color w:val="000000"/>
                <w:sz w:val="20"/>
                <w:szCs w:val="20"/>
                <w:lang w:val="en-US"/>
              </w:rPr>
              <w:t>3.1 perform calculations for the analysis of substances, taking into account the impact factors;</w:t>
            </w:r>
          </w:p>
          <w:p w:rsidR="00976BD8" w:rsidRPr="00A1759D" w:rsidRDefault="00976BD8" w:rsidP="00976BD8">
            <w:pPr>
              <w:pBdr>
                <w:top w:val="nil"/>
                <w:left w:val="nil"/>
                <w:bottom w:val="nil"/>
                <w:right w:val="nil"/>
                <w:between w:val="nil"/>
              </w:pBdr>
              <w:jc w:val="both"/>
              <w:rPr>
                <w:sz w:val="20"/>
                <w:szCs w:val="20"/>
                <w:lang w:val="en-US"/>
              </w:rPr>
            </w:pPr>
            <w:r w:rsidRPr="00976BD8">
              <w:rPr>
                <w:color w:val="000000"/>
                <w:sz w:val="20"/>
                <w:szCs w:val="20"/>
                <w:lang w:val="en-US"/>
              </w:rPr>
              <w:t>3.2 selection of the optimal condition of the test component in the substance</w:t>
            </w:r>
          </w:p>
        </w:tc>
      </w:tr>
      <w:tr w:rsidR="00976BD8" w:rsidRPr="00976BD8" w:rsidTr="00976BD8">
        <w:trPr>
          <w:trHeight w:val="257"/>
        </w:trPr>
        <w:tc>
          <w:tcPr>
            <w:tcW w:w="1871" w:type="dxa"/>
            <w:vMerge/>
            <w:tcBorders>
              <w:left w:val="single" w:sz="4" w:space="0" w:color="000000"/>
              <w:right w:val="single" w:sz="4" w:space="0" w:color="000000"/>
            </w:tcBorders>
          </w:tcPr>
          <w:p w:rsidR="00976BD8" w:rsidRPr="00062181" w:rsidRDefault="00976BD8" w:rsidP="00E221B8">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976BD8" w:rsidRPr="00062181" w:rsidRDefault="00976BD8" w:rsidP="00976BD8">
            <w:pPr>
              <w:jc w:val="both"/>
              <w:rPr>
                <w:sz w:val="20"/>
                <w:szCs w:val="20"/>
                <w:lang w:val="en-US"/>
              </w:rPr>
            </w:pPr>
            <w:r>
              <w:rPr>
                <w:sz w:val="20"/>
                <w:szCs w:val="20"/>
                <w:lang w:val="en-US"/>
              </w:rPr>
              <w:t>4. process</w:t>
            </w:r>
            <w:r w:rsidRPr="00976BD8">
              <w:rPr>
                <w:sz w:val="20"/>
                <w:szCs w:val="20"/>
                <w:lang w:val="en-US"/>
              </w:rPr>
              <w:t xml:space="preserve"> the results of the analysis of various substances through statistical processing;</w:t>
            </w:r>
          </w:p>
        </w:tc>
        <w:tc>
          <w:tcPr>
            <w:tcW w:w="3826" w:type="dxa"/>
            <w:tcBorders>
              <w:top w:val="single" w:sz="4" w:space="0" w:color="000000"/>
              <w:left w:val="single" w:sz="4" w:space="0" w:color="000000"/>
              <w:bottom w:val="single" w:sz="4" w:space="0" w:color="000000"/>
              <w:right w:val="single" w:sz="4" w:space="0" w:color="000000"/>
            </w:tcBorders>
          </w:tcPr>
          <w:p w:rsidR="00976BD8" w:rsidRPr="00976BD8" w:rsidRDefault="00976BD8" w:rsidP="00976BD8">
            <w:pPr>
              <w:pBdr>
                <w:top w:val="nil"/>
                <w:left w:val="nil"/>
                <w:bottom w:val="nil"/>
                <w:right w:val="nil"/>
                <w:between w:val="nil"/>
              </w:pBdr>
              <w:jc w:val="both"/>
              <w:rPr>
                <w:color w:val="000000"/>
                <w:sz w:val="20"/>
                <w:szCs w:val="20"/>
                <w:lang w:val="en-US"/>
              </w:rPr>
            </w:pPr>
            <w:r w:rsidRPr="00976BD8">
              <w:rPr>
                <w:color w:val="000000"/>
                <w:sz w:val="20"/>
                <w:szCs w:val="20"/>
                <w:lang w:val="en-US"/>
              </w:rPr>
              <w:t>4.1 performance of chemical processes;</w:t>
            </w:r>
          </w:p>
          <w:p w:rsidR="00976BD8" w:rsidRPr="00976BD8" w:rsidRDefault="00976BD8" w:rsidP="00976BD8">
            <w:pPr>
              <w:pBdr>
                <w:top w:val="nil"/>
                <w:left w:val="nil"/>
                <w:bottom w:val="nil"/>
                <w:right w:val="nil"/>
                <w:between w:val="nil"/>
              </w:pBdr>
              <w:jc w:val="both"/>
              <w:rPr>
                <w:color w:val="000000"/>
                <w:sz w:val="20"/>
                <w:szCs w:val="20"/>
                <w:lang w:val="en-US"/>
              </w:rPr>
            </w:pPr>
            <w:r w:rsidRPr="00976BD8">
              <w:rPr>
                <w:color w:val="000000"/>
                <w:sz w:val="20"/>
                <w:szCs w:val="20"/>
                <w:lang w:val="en-US"/>
              </w:rPr>
              <w:t>4.2 correctly identify the stages of analysis, use the order of execution;</w:t>
            </w:r>
          </w:p>
          <w:p w:rsidR="00976BD8" w:rsidRPr="00062181" w:rsidRDefault="00976BD8" w:rsidP="00976BD8">
            <w:pPr>
              <w:pBdr>
                <w:top w:val="nil"/>
                <w:left w:val="nil"/>
                <w:bottom w:val="nil"/>
                <w:right w:val="nil"/>
                <w:between w:val="nil"/>
              </w:pBdr>
              <w:jc w:val="both"/>
              <w:rPr>
                <w:b/>
                <w:color w:val="000000"/>
                <w:sz w:val="20"/>
                <w:szCs w:val="20"/>
                <w:lang w:val="en-US"/>
              </w:rPr>
            </w:pPr>
            <w:r w:rsidRPr="00976BD8">
              <w:rPr>
                <w:color w:val="000000"/>
                <w:sz w:val="20"/>
                <w:szCs w:val="20"/>
                <w:lang w:val="en-US"/>
              </w:rPr>
              <w:t>4.3 be able to statistically process the results</w:t>
            </w:r>
          </w:p>
        </w:tc>
      </w:tr>
      <w:tr w:rsidR="00976BD8" w:rsidRPr="00976BD8" w:rsidTr="00FF7691">
        <w:trPr>
          <w:trHeight w:val="257"/>
        </w:trPr>
        <w:tc>
          <w:tcPr>
            <w:tcW w:w="1871" w:type="dxa"/>
            <w:vMerge/>
            <w:tcBorders>
              <w:left w:val="single" w:sz="4" w:space="0" w:color="000000"/>
              <w:bottom w:val="single" w:sz="4" w:space="0" w:color="000000"/>
              <w:right w:val="single" w:sz="4" w:space="0" w:color="000000"/>
            </w:tcBorders>
          </w:tcPr>
          <w:p w:rsidR="00976BD8" w:rsidRPr="00062181" w:rsidRDefault="00976BD8" w:rsidP="00E221B8">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976BD8" w:rsidRDefault="00976BD8" w:rsidP="00976BD8">
            <w:pPr>
              <w:jc w:val="both"/>
              <w:rPr>
                <w:sz w:val="20"/>
                <w:szCs w:val="20"/>
                <w:lang w:val="en-US"/>
              </w:rPr>
            </w:pPr>
            <w:r>
              <w:rPr>
                <w:sz w:val="20"/>
                <w:szCs w:val="20"/>
                <w:lang w:val="en-US"/>
              </w:rPr>
              <w:t xml:space="preserve">5. </w:t>
            </w:r>
            <w:proofErr w:type="gramStart"/>
            <w:r w:rsidRPr="00976BD8">
              <w:rPr>
                <w:sz w:val="20"/>
                <w:szCs w:val="20"/>
                <w:lang w:val="en-US"/>
              </w:rPr>
              <w:t>present</w:t>
            </w:r>
            <w:proofErr w:type="gramEnd"/>
            <w:r w:rsidRPr="00976BD8">
              <w:rPr>
                <w:sz w:val="20"/>
                <w:szCs w:val="20"/>
                <w:lang w:val="en-US"/>
              </w:rPr>
              <w:t xml:space="preserve"> the results in the form of summary reports and presentations.</w:t>
            </w:r>
          </w:p>
        </w:tc>
        <w:tc>
          <w:tcPr>
            <w:tcW w:w="3826" w:type="dxa"/>
            <w:tcBorders>
              <w:top w:val="single" w:sz="4" w:space="0" w:color="000000"/>
              <w:left w:val="single" w:sz="4" w:space="0" w:color="000000"/>
              <w:bottom w:val="single" w:sz="4" w:space="0" w:color="000000"/>
              <w:right w:val="single" w:sz="4" w:space="0" w:color="000000"/>
            </w:tcBorders>
          </w:tcPr>
          <w:p w:rsidR="00976BD8" w:rsidRPr="00976BD8" w:rsidRDefault="00976BD8" w:rsidP="00976BD8">
            <w:pPr>
              <w:pBdr>
                <w:top w:val="nil"/>
                <w:left w:val="nil"/>
                <w:bottom w:val="nil"/>
                <w:right w:val="nil"/>
                <w:between w:val="nil"/>
              </w:pBdr>
              <w:jc w:val="both"/>
              <w:rPr>
                <w:color w:val="000000"/>
                <w:sz w:val="20"/>
                <w:szCs w:val="20"/>
                <w:lang w:val="en-US"/>
              </w:rPr>
            </w:pPr>
            <w:r w:rsidRPr="00976BD8">
              <w:rPr>
                <w:color w:val="000000"/>
                <w:sz w:val="20"/>
                <w:szCs w:val="20"/>
                <w:lang w:val="en-US"/>
              </w:rPr>
              <w:t>5.1 eliminate the effects of extraneous components for multicomponent systems, perform analysis;</w:t>
            </w:r>
          </w:p>
          <w:p w:rsidR="00976BD8" w:rsidRDefault="00976BD8" w:rsidP="00976BD8">
            <w:pPr>
              <w:pBdr>
                <w:top w:val="nil"/>
                <w:left w:val="nil"/>
                <w:bottom w:val="nil"/>
                <w:right w:val="nil"/>
                <w:between w:val="nil"/>
              </w:pBdr>
              <w:jc w:val="both"/>
              <w:rPr>
                <w:color w:val="000000"/>
                <w:sz w:val="20"/>
                <w:szCs w:val="20"/>
                <w:lang w:val="en-US"/>
              </w:rPr>
            </w:pPr>
            <w:r w:rsidRPr="00976BD8">
              <w:rPr>
                <w:color w:val="000000"/>
                <w:sz w:val="20"/>
                <w:szCs w:val="20"/>
                <w:lang w:val="en-US"/>
              </w:rPr>
              <w:t>5.2 prove the accuracy of the results of the analysis, be able to report</w:t>
            </w:r>
          </w:p>
        </w:tc>
      </w:tr>
      <w:tr w:rsidR="00E221B8" w:rsidRPr="00976BD8" w:rsidTr="00C44B0A">
        <w:trPr>
          <w:trHeight w:val="288"/>
        </w:trPr>
        <w:tc>
          <w:tcPr>
            <w:tcW w:w="1871" w:type="dxa"/>
            <w:tcBorders>
              <w:top w:val="single" w:sz="4" w:space="0" w:color="000000"/>
              <w:left w:val="single" w:sz="4" w:space="0" w:color="000000"/>
              <w:bottom w:val="single" w:sz="4" w:space="0" w:color="000000"/>
              <w:right w:val="single" w:sz="4" w:space="0" w:color="000000"/>
            </w:tcBorders>
          </w:tcPr>
          <w:p w:rsidR="00E221B8" w:rsidRDefault="00E221B8" w:rsidP="00E221B8">
            <w:pPr>
              <w:rPr>
                <w:b/>
                <w:sz w:val="20"/>
                <w:szCs w:val="20"/>
              </w:rPr>
            </w:pPr>
            <w:proofErr w:type="spellStart"/>
            <w:r>
              <w:rPr>
                <w:b/>
                <w:sz w:val="20"/>
                <w:szCs w:val="20"/>
              </w:rPr>
              <w:t>Prerequisites</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tcPr>
          <w:p w:rsidR="00E221B8" w:rsidRPr="00A1759D" w:rsidRDefault="00976BD8" w:rsidP="00E221B8">
            <w:pPr>
              <w:rPr>
                <w:sz w:val="20"/>
                <w:szCs w:val="20"/>
                <w:lang w:val="en-US"/>
              </w:rPr>
            </w:pPr>
            <w:r w:rsidRPr="00976BD8">
              <w:rPr>
                <w:sz w:val="20"/>
                <w:szCs w:val="20"/>
                <w:lang w:val="en-US"/>
              </w:rPr>
              <w:t>General chemistry, inorganic chemistry, mathematics</w:t>
            </w:r>
          </w:p>
        </w:tc>
      </w:tr>
      <w:tr w:rsidR="00E221B8" w:rsidTr="00C44B0A">
        <w:trPr>
          <w:trHeight w:val="288"/>
        </w:trPr>
        <w:tc>
          <w:tcPr>
            <w:tcW w:w="1871" w:type="dxa"/>
            <w:tcBorders>
              <w:top w:val="single" w:sz="4" w:space="0" w:color="000000"/>
              <w:left w:val="single" w:sz="4" w:space="0" w:color="000000"/>
              <w:bottom w:val="single" w:sz="4" w:space="0" w:color="000000"/>
              <w:right w:val="single" w:sz="4" w:space="0" w:color="000000"/>
            </w:tcBorders>
          </w:tcPr>
          <w:p w:rsidR="00E221B8" w:rsidRDefault="00E221B8" w:rsidP="00E221B8">
            <w:pPr>
              <w:rPr>
                <w:b/>
                <w:sz w:val="20"/>
                <w:szCs w:val="20"/>
              </w:rPr>
            </w:pPr>
            <w:proofErr w:type="spellStart"/>
            <w:r>
              <w:rPr>
                <w:b/>
                <w:sz w:val="20"/>
                <w:szCs w:val="20"/>
              </w:rPr>
              <w:t>Post</w:t>
            </w:r>
            <w:proofErr w:type="spellEnd"/>
            <w:r>
              <w:rPr>
                <w:b/>
                <w:sz w:val="20"/>
                <w:szCs w:val="20"/>
              </w:rPr>
              <w:t xml:space="preserve"> </w:t>
            </w:r>
            <w:proofErr w:type="spellStart"/>
            <w:r>
              <w:rPr>
                <w:b/>
                <w:sz w:val="20"/>
                <w:szCs w:val="20"/>
              </w:rPr>
              <w:t>requisites</w:t>
            </w:r>
            <w:proofErr w:type="spellEnd"/>
          </w:p>
        </w:tc>
        <w:tc>
          <w:tcPr>
            <w:tcW w:w="8644" w:type="dxa"/>
            <w:gridSpan w:val="2"/>
            <w:tcBorders>
              <w:top w:val="single" w:sz="4" w:space="0" w:color="000000"/>
              <w:left w:val="single" w:sz="4" w:space="0" w:color="000000"/>
              <w:bottom w:val="single" w:sz="4" w:space="0" w:color="000000"/>
              <w:right w:val="single" w:sz="4" w:space="0" w:color="000000"/>
            </w:tcBorders>
          </w:tcPr>
          <w:p w:rsidR="00E221B8" w:rsidRPr="00A1759D" w:rsidRDefault="00976BD8" w:rsidP="00E221B8">
            <w:pPr>
              <w:rPr>
                <w:sz w:val="20"/>
                <w:szCs w:val="20"/>
                <w:lang w:val="en-US"/>
              </w:rPr>
            </w:pPr>
            <w:r w:rsidRPr="00976BD8">
              <w:rPr>
                <w:sz w:val="20"/>
                <w:szCs w:val="20"/>
                <w:lang w:val="en-US"/>
              </w:rPr>
              <w:t>Organic chemistry, physical chemistry</w:t>
            </w:r>
          </w:p>
        </w:tc>
      </w:tr>
      <w:tr w:rsidR="00E221B8" w:rsidRPr="00976BD8" w:rsidTr="00C44B0A">
        <w:tc>
          <w:tcPr>
            <w:tcW w:w="1871" w:type="dxa"/>
            <w:tcBorders>
              <w:top w:val="single" w:sz="4" w:space="0" w:color="000000"/>
              <w:left w:val="single" w:sz="4" w:space="0" w:color="000000"/>
              <w:bottom w:val="single" w:sz="4" w:space="0" w:color="000000"/>
              <w:right w:val="single" w:sz="4" w:space="0" w:color="000000"/>
            </w:tcBorders>
          </w:tcPr>
          <w:p w:rsidR="00E221B8" w:rsidRDefault="00E221B8" w:rsidP="00E221B8">
            <w:pPr>
              <w:rPr>
                <w:b/>
                <w:sz w:val="20"/>
                <w:szCs w:val="20"/>
              </w:rPr>
            </w:pPr>
            <w:proofErr w:type="spellStart"/>
            <w:r>
              <w:rPr>
                <w:b/>
                <w:sz w:val="20"/>
                <w:szCs w:val="20"/>
              </w:rPr>
              <w:t>Information</w:t>
            </w:r>
            <w:proofErr w:type="spellEnd"/>
            <w:r>
              <w:rPr>
                <w:b/>
                <w:sz w:val="20"/>
                <w:szCs w:val="20"/>
              </w:rPr>
              <w:t xml:space="preserve"> </w:t>
            </w:r>
            <w:proofErr w:type="spellStart"/>
            <w:r>
              <w:rPr>
                <w:b/>
                <w:sz w:val="20"/>
                <w:szCs w:val="20"/>
              </w:rPr>
              <w:t>resources</w:t>
            </w:r>
            <w:proofErr w:type="spellEnd"/>
            <w:r>
              <w:rPr>
                <w:b/>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E221B8" w:rsidRDefault="00943F35" w:rsidP="00943F35">
            <w:pPr>
              <w:pBdr>
                <w:top w:val="nil"/>
                <w:left w:val="nil"/>
                <w:bottom w:val="nil"/>
                <w:right w:val="nil"/>
                <w:between w:val="nil"/>
              </w:pBdr>
              <w:tabs>
                <w:tab w:val="left" w:pos="201"/>
              </w:tabs>
              <w:jc w:val="both"/>
              <w:rPr>
                <w:color w:val="000000"/>
                <w:sz w:val="20"/>
                <w:szCs w:val="20"/>
                <w:lang w:val="en-US"/>
              </w:rPr>
            </w:pPr>
            <w:r w:rsidRPr="00943F35">
              <w:rPr>
                <w:color w:val="000000"/>
                <w:sz w:val="20"/>
                <w:szCs w:val="20"/>
                <w:lang w:val="en-US"/>
              </w:rPr>
              <w:t>1. S. S. Mahajan</w:t>
            </w:r>
            <w:r>
              <w:rPr>
                <w:color w:val="000000"/>
                <w:sz w:val="20"/>
                <w:szCs w:val="20"/>
                <w:lang w:val="en-US"/>
              </w:rPr>
              <w:t xml:space="preserve">. </w:t>
            </w:r>
            <w:r w:rsidRPr="00943F35">
              <w:rPr>
                <w:color w:val="000000"/>
                <w:sz w:val="20"/>
                <w:szCs w:val="20"/>
                <w:lang w:val="en-US"/>
              </w:rPr>
              <w:t>Instrumental Methods of Analysis</w:t>
            </w:r>
            <w:r>
              <w:rPr>
                <w:color w:val="000000"/>
                <w:sz w:val="20"/>
                <w:szCs w:val="20"/>
                <w:lang w:val="en-US"/>
              </w:rPr>
              <w:t xml:space="preserve">. - </w:t>
            </w:r>
            <w:r w:rsidRPr="00943F35">
              <w:rPr>
                <w:color w:val="000000"/>
                <w:sz w:val="20"/>
                <w:szCs w:val="20"/>
                <w:lang w:val="en-US"/>
              </w:rPr>
              <w:t xml:space="preserve">Popular </w:t>
            </w:r>
            <w:proofErr w:type="spellStart"/>
            <w:r w:rsidRPr="00943F35">
              <w:rPr>
                <w:color w:val="000000"/>
                <w:sz w:val="20"/>
                <w:szCs w:val="20"/>
                <w:lang w:val="en-US"/>
              </w:rPr>
              <w:t>Prakashan</w:t>
            </w:r>
            <w:proofErr w:type="spellEnd"/>
            <w:r w:rsidRPr="00943F35">
              <w:rPr>
                <w:color w:val="000000"/>
                <w:sz w:val="20"/>
                <w:szCs w:val="20"/>
                <w:lang w:val="en-US"/>
              </w:rPr>
              <w:t xml:space="preserve"> Limited, 2010 </w:t>
            </w:r>
            <w:r>
              <w:rPr>
                <w:color w:val="000000"/>
                <w:sz w:val="20"/>
                <w:szCs w:val="20"/>
                <w:lang w:val="en-US"/>
              </w:rPr>
              <w:t>–</w:t>
            </w:r>
            <w:r w:rsidRPr="00943F35">
              <w:rPr>
                <w:color w:val="000000"/>
                <w:sz w:val="20"/>
                <w:szCs w:val="20"/>
                <w:lang w:val="en-US"/>
              </w:rPr>
              <w:t xml:space="preserve"> 458</w:t>
            </w:r>
            <w:r>
              <w:rPr>
                <w:color w:val="000000"/>
                <w:sz w:val="20"/>
                <w:szCs w:val="20"/>
                <w:lang w:val="en-US"/>
              </w:rPr>
              <w:t xml:space="preserve"> p.</w:t>
            </w:r>
          </w:p>
          <w:p w:rsidR="00943F35" w:rsidRDefault="00943F35" w:rsidP="00943F35">
            <w:pPr>
              <w:pBdr>
                <w:top w:val="nil"/>
                <w:left w:val="nil"/>
                <w:bottom w:val="nil"/>
                <w:right w:val="nil"/>
                <w:between w:val="nil"/>
              </w:pBdr>
              <w:tabs>
                <w:tab w:val="left" w:pos="201"/>
              </w:tabs>
              <w:jc w:val="both"/>
              <w:rPr>
                <w:color w:val="000000"/>
                <w:sz w:val="20"/>
                <w:szCs w:val="20"/>
                <w:lang w:val="en-US"/>
              </w:rPr>
            </w:pPr>
            <w:r>
              <w:rPr>
                <w:color w:val="000000"/>
                <w:sz w:val="20"/>
                <w:szCs w:val="20"/>
                <w:lang w:val="en-US"/>
              </w:rPr>
              <w:t xml:space="preserve">2. </w:t>
            </w:r>
            <w:r w:rsidRPr="00943F35">
              <w:rPr>
                <w:color w:val="000000"/>
                <w:sz w:val="20"/>
                <w:szCs w:val="20"/>
                <w:lang w:val="en-US"/>
              </w:rPr>
              <w:t xml:space="preserve">D. </w:t>
            </w:r>
            <w:proofErr w:type="spellStart"/>
            <w:r w:rsidRPr="00943F35">
              <w:rPr>
                <w:color w:val="000000"/>
                <w:sz w:val="20"/>
                <w:szCs w:val="20"/>
                <w:lang w:val="en-US"/>
              </w:rPr>
              <w:t>Muralidhara</w:t>
            </w:r>
            <w:proofErr w:type="spellEnd"/>
            <w:r w:rsidRPr="00943F35">
              <w:rPr>
                <w:color w:val="000000"/>
                <w:sz w:val="20"/>
                <w:szCs w:val="20"/>
                <w:lang w:val="en-US"/>
              </w:rPr>
              <w:t xml:space="preserve"> Rao, A. V. N. </w:t>
            </w:r>
            <w:proofErr w:type="spellStart"/>
            <w:r w:rsidRPr="00943F35">
              <w:rPr>
                <w:color w:val="000000"/>
                <w:sz w:val="20"/>
                <w:szCs w:val="20"/>
                <w:lang w:val="en-US"/>
              </w:rPr>
              <w:t>Swamy</w:t>
            </w:r>
            <w:proofErr w:type="spellEnd"/>
            <w:r w:rsidRPr="00943F35">
              <w:rPr>
                <w:color w:val="000000"/>
                <w:sz w:val="20"/>
                <w:szCs w:val="20"/>
                <w:lang w:val="en-US"/>
              </w:rPr>
              <w:t xml:space="preserve">, D. </w:t>
            </w:r>
            <w:proofErr w:type="spellStart"/>
            <w:r w:rsidRPr="00943F35">
              <w:rPr>
                <w:color w:val="000000"/>
                <w:sz w:val="20"/>
                <w:szCs w:val="20"/>
                <w:lang w:val="en-US"/>
              </w:rPr>
              <w:t>Dharaneeswara</w:t>
            </w:r>
            <w:proofErr w:type="spellEnd"/>
            <w:r w:rsidRPr="00943F35">
              <w:rPr>
                <w:color w:val="000000"/>
                <w:sz w:val="20"/>
                <w:szCs w:val="20"/>
                <w:lang w:val="en-US"/>
              </w:rPr>
              <w:t xml:space="preserve"> Reddy</w:t>
            </w:r>
            <w:r>
              <w:rPr>
                <w:color w:val="000000"/>
                <w:sz w:val="20"/>
                <w:szCs w:val="20"/>
                <w:lang w:val="en-US"/>
              </w:rPr>
              <w:t xml:space="preserve">. </w:t>
            </w:r>
            <w:r w:rsidRPr="00943F35">
              <w:rPr>
                <w:color w:val="000000"/>
                <w:sz w:val="20"/>
                <w:szCs w:val="20"/>
                <w:lang w:val="en-US"/>
              </w:rPr>
              <w:t>Instrumental Methods of Analysis</w:t>
            </w:r>
            <w:r>
              <w:rPr>
                <w:color w:val="000000"/>
                <w:sz w:val="20"/>
                <w:szCs w:val="20"/>
                <w:lang w:val="en-US"/>
              </w:rPr>
              <w:t xml:space="preserve">. - </w:t>
            </w:r>
            <w:r w:rsidRPr="00943F35">
              <w:rPr>
                <w:color w:val="000000"/>
                <w:sz w:val="20"/>
                <w:szCs w:val="20"/>
                <w:lang w:val="en-US"/>
              </w:rPr>
              <w:t xml:space="preserve">CBS Publishers &amp; Distributors, </w:t>
            </w:r>
            <w:r>
              <w:rPr>
                <w:color w:val="000000"/>
                <w:sz w:val="20"/>
                <w:szCs w:val="20"/>
                <w:lang w:val="en-US"/>
              </w:rPr>
              <w:t>2020</w:t>
            </w:r>
            <w:r w:rsidRPr="00943F35">
              <w:rPr>
                <w:color w:val="000000"/>
                <w:sz w:val="20"/>
                <w:szCs w:val="20"/>
                <w:lang w:val="en-US"/>
              </w:rPr>
              <w:t xml:space="preserve">. </w:t>
            </w:r>
            <w:r>
              <w:rPr>
                <w:color w:val="000000"/>
                <w:sz w:val="20"/>
                <w:szCs w:val="20"/>
                <w:lang w:val="en-US"/>
              </w:rPr>
              <w:t>–</w:t>
            </w:r>
            <w:r w:rsidRPr="00943F35">
              <w:rPr>
                <w:color w:val="000000"/>
                <w:sz w:val="20"/>
                <w:szCs w:val="20"/>
                <w:lang w:val="en-US"/>
              </w:rPr>
              <w:t xml:space="preserve"> 384</w:t>
            </w:r>
            <w:r>
              <w:rPr>
                <w:color w:val="000000"/>
                <w:sz w:val="20"/>
                <w:szCs w:val="20"/>
                <w:lang w:val="en-US"/>
              </w:rPr>
              <w:t xml:space="preserve"> p.</w:t>
            </w:r>
          </w:p>
          <w:p w:rsidR="00943F35" w:rsidRDefault="00943F35" w:rsidP="00943F35">
            <w:pPr>
              <w:pBdr>
                <w:top w:val="nil"/>
                <w:left w:val="nil"/>
                <w:bottom w:val="nil"/>
                <w:right w:val="nil"/>
                <w:between w:val="nil"/>
              </w:pBdr>
              <w:tabs>
                <w:tab w:val="left" w:pos="201"/>
              </w:tabs>
              <w:jc w:val="both"/>
              <w:rPr>
                <w:color w:val="000000"/>
                <w:sz w:val="20"/>
                <w:szCs w:val="20"/>
                <w:lang w:val="en-US"/>
              </w:rPr>
            </w:pPr>
            <w:r>
              <w:rPr>
                <w:color w:val="000000"/>
                <w:sz w:val="20"/>
                <w:szCs w:val="20"/>
                <w:lang w:val="en-US"/>
              </w:rPr>
              <w:t xml:space="preserve">3. </w:t>
            </w:r>
            <w:r w:rsidRPr="00943F35">
              <w:rPr>
                <w:color w:val="000000"/>
                <w:sz w:val="20"/>
                <w:szCs w:val="20"/>
                <w:lang w:val="en-US"/>
              </w:rPr>
              <w:t>D</w:t>
            </w:r>
            <w:r>
              <w:rPr>
                <w:color w:val="000000"/>
                <w:sz w:val="20"/>
                <w:szCs w:val="20"/>
                <w:lang w:val="en-US"/>
              </w:rPr>
              <w:t>.</w:t>
            </w:r>
            <w:r w:rsidRPr="00943F35">
              <w:rPr>
                <w:color w:val="000000"/>
                <w:sz w:val="20"/>
                <w:szCs w:val="20"/>
                <w:lang w:val="en-US"/>
              </w:rPr>
              <w:t xml:space="preserve"> A. Skoog, ‎F.J</w:t>
            </w:r>
            <w:r>
              <w:rPr>
                <w:color w:val="000000"/>
                <w:sz w:val="20"/>
                <w:szCs w:val="20"/>
                <w:lang w:val="en-US"/>
              </w:rPr>
              <w:t xml:space="preserve">. </w:t>
            </w:r>
            <w:r w:rsidRPr="00943F35">
              <w:rPr>
                <w:color w:val="000000"/>
                <w:sz w:val="20"/>
                <w:szCs w:val="20"/>
                <w:lang w:val="en-US"/>
              </w:rPr>
              <w:t>Holler, ‎S</w:t>
            </w:r>
            <w:r>
              <w:rPr>
                <w:color w:val="000000"/>
                <w:sz w:val="20"/>
                <w:szCs w:val="20"/>
                <w:lang w:val="en-US"/>
              </w:rPr>
              <w:t xml:space="preserve">.R. Crouch. </w:t>
            </w:r>
            <w:r w:rsidRPr="00943F35">
              <w:rPr>
                <w:color w:val="000000"/>
                <w:sz w:val="20"/>
                <w:szCs w:val="20"/>
                <w:lang w:val="en-US"/>
              </w:rPr>
              <w:t>Principles of Instrumental Analysis</w:t>
            </w:r>
            <w:r>
              <w:rPr>
                <w:color w:val="000000"/>
                <w:sz w:val="20"/>
                <w:szCs w:val="20"/>
                <w:lang w:val="en-US"/>
              </w:rPr>
              <w:t xml:space="preserve">. – </w:t>
            </w:r>
            <w:proofErr w:type="spellStart"/>
            <w:r>
              <w:rPr>
                <w:color w:val="000000"/>
                <w:sz w:val="20"/>
                <w:szCs w:val="20"/>
                <w:lang w:val="en-US"/>
              </w:rPr>
              <w:t>Cencage</w:t>
            </w:r>
            <w:proofErr w:type="spellEnd"/>
            <w:r>
              <w:rPr>
                <w:color w:val="000000"/>
                <w:sz w:val="20"/>
                <w:szCs w:val="20"/>
                <w:lang w:val="en-US"/>
              </w:rPr>
              <w:t xml:space="preserve">, </w:t>
            </w:r>
            <w:r w:rsidRPr="00943F35">
              <w:rPr>
                <w:color w:val="000000"/>
                <w:sz w:val="20"/>
                <w:szCs w:val="20"/>
                <w:lang w:val="en-US"/>
              </w:rPr>
              <w:t>2017</w:t>
            </w:r>
            <w:r>
              <w:rPr>
                <w:color w:val="000000"/>
                <w:sz w:val="20"/>
                <w:szCs w:val="20"/>
                <w:lang w:val="en-US"/>
              </w:rPr>
              <w:t>.</w:t>
            </w:r>
          </w:p>
          <w:p w:rsidR="00943F35" w:rsidRPr="00912143" w:rsidRDefault="00943F35" w:rsidP="00943F35">
            <w:pPr>
              <w:pBdr>
                <w:top w:val="nil"/>
                <w:left w:val="nil"/>
                <w:bottom w:val="nil"/>
                <w:right w:val="nil"/>
                <w:between w:val="nil"/>
              </w:pBdr>
              <w:tabs>
                <w:tab w:val="left" w:pos="201"/>
              </w:tabs>
              <w:jc w:val="both"/>
              <w:rPr>
                <w:color w:val="000000"/>
                <w:sz w:val="20"/>
                <w:szCs w:val="20"/>
                <w:lang w:val="en-US"/>
              </w:rPr>
            </w:pPr>
            <w:r>
              <w:rPr>
                <w:color w:val="000000"/>
                <w:sz w:val="20"/>
                <w:szCs w:val="20"/>
                <w:lang w:val="en-US"/>
              </w:rPr>
              <w:lastRenderedPageBreak/>
              <w:t xml:space="preserve">4. </w:t>
            </w:r>
            <w:r w:rsidRPr="00943F35">
              <w:rPr>
                <w:color w:val="000000"/>
                <w:sz w:val="20"/>
                <w:szCs w:val="20"/>
                <w:lang w:val="en-US"/>
              </w:rPr>
              <w:t>F</w:t>
            </w:r>
            <w:r>
              <w:rPr>
                <w:color w:val="000000"/>
                <w:sz w:val="20"/>
                <w:szCs w:val="20"/>
                <w:lang w:val="en-US"/>
              </w:rPr>
              <w:t>.</w:t>
            </w:r>
            <w:r w:rsidRPr="00943F35">
              <w:rPr>
                <w:color w:val="000000"/>
                <w:sz w:val="20"/>
                <w:szCs w:val="20"/>
                <w:lang w:val="en-US"/>
              </w:rPr>
              <w:t xml:space="preserve"> </w:t>
            </w:r>
            <w:proofErr w:type="spellStart"/>
            <w:r w:rsidRPr="00943F35">
              <w:rPr>
                <w:color w:val="000000"/>
                <w:sz w:val="20"/>
                <w:szCs w:val="20"/>
                <w:lang w:val="en-US"/>
              </w:rPr>
              <w:t>Rouessac</w:t>
            </w:r>
            <w:proofErr w:type="spellEnd"/>
            <w:r w:rsidRPr="00943F35">
              <w:rPr>
                <w:color w:val="000000"/>
                <w:sz w:val="20"/>
                <w:szCs w:val="20"/>
                <w:lang w:val="en-US"/>
              </w:rPr>
              <w:t>, A</w:t>
            </w:r>
            <w:r>
              <w:rPr>
                <w:color w:val="000000"/>
                <w:sz w:val="20"/>
                <w:szCs w:val="20"/>
                <w:lang w:val="en-US"/>
              </w:rPr>
              <w:t>.</w:t>
            </w:r>
            <w:r w:rsidRPr="00943F35">
              <w:rPr>
                <w:color w:val="000000"/>
                <w:sz w:val="20"/>
                <w:szCs w:val="20"/>
                <w:lang w:val="en-US"/>
              </w:rPr>
              <w:t xml:space="preserve"> </w:t>
            </w:r>
            <w:proofErr w:type="spellStart"/>
            <w:r w:rsidRPr="00943F35">
              <w:rPr>
                <w:color w:val="000000"/>
                <w:sz w:val="20"/>
                <w:szCs w:val="20"/>
                <w:lang w:val="en-US"/>
              </w:rPr>
              <w:t>Rouessac</w:t>
            </w:r>
            <w:proofErr w:type="spellEnd"/>
            <w:r>
              <w:rPr>
                <w:color w:val="000000"/>
                <w:sz w:val="20"/>
                <w:szCs w:val="20"/>
                <w:lang w:val="en-US"/>
              </w:rPr>
              <w:t>.</w:t>
            </w:r>
            <w:r w:rsidRPr="00943F35">
              <w:rPr>
                <w:color w:val="000000"/>
                <w:sz w:val="20"/>
                <w:szCs w:val="20"/>
                <w:lang w:val="en-US"/>
              </w:rPr>
              <w:t xml:space="preserve"> Chemical Analysis: Modern Instrum</w:t>
            </w:r>
            <w:r>
              <w:rPr>
                <w:color w:val="000000"/>
                <w:sz w:val="20"/>
                <w:szCs w:val="20"/>
                <w:lang w:val="en-US"/>
              </w:rPr>
              <w:t xml:space="preserve">entation Methods and Techniques. – Wiley, 2013. </w:t>
            </w:r>
          </w:p>
        </w:tc>
      </w:tr>
    </w:tbl>
    <w:p w:rsidR="00EE30A3" w:rsidRPr="00A1759D" w:rsidRDefault="00EE30A3" w:rsidP="00EE30A3">
      <w:pPr>
        <w:widowControl w:val="0"/>
        <w:pBdr>
          <w:top w:val="nil"/>
          <w:left w:val="nil"/>
          <w:bottom w:val="nil"/>
          <w:right w:val="nil"/>
          <w:between w:val="nil"/>
        </w:pBdr>
        <w:spacing w:line="276" w:lineRule="auto"/>
        <w:rPr>
          <w:color w:val="000000"/>
          <w:sz w:val="20"/>
          <w:szCs w:val="20"/>
          <w:lang w:val="en-US"/>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EE30A3" w:rsidRPr="00976BD8" w:rsidTr="00C44B0A">
        <w:tc>
          <w:tcPr>
            <w:tcW w:w="1871" w:type="dxa"/>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rPr>
                <w:b/>
                <w:sz w:val="20"/>
                <w:szCs w:val="20"/>
                <w:lang w:val="en-US"/>
              </w:rPr>
            </w:pPr>
            <w:r w:rsidRPr="00062181">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jc w:val="both"/>
              <w:rPr>
                <w:b/>
                <w:sz w:val="20"/>
                <w:szCs w:val="20"/>
                <w:lang w:val="en-US"/>
              </w:rPr>
            </w:pPr>
            <w:r w:rsidRPr="00062181">
              <w:rPr>
                <w:b/>
                <w:sz w:val="20"/>
                <w:szCs w:val="20"/>
                <w:lang w:val="en-US"/>
              </w:rPr>
              <w:t xml:space="preserve">Academic Behavior Rules: </w:t>
            </w:r>
          </w:p>
          <w:p w:rsidR="00EE30A3" w:rsidRPr="00062181" w:rsidRDefault="00EE30A3" w:rsidP="00C44B0A">
            <w:pPr>
              <w:tabs>
                <w:tab w:val="left" w:pos="426"/>
              </w:tabs>
              <w:jc w:val="both"/>
              <w:rPr>
                <w:sz w:val="20"/>
                <w:szCs w:val="20"/>
                <w:lang w:val="en-US"/>
              </w:rPr>
            </w:pPr>
            <w:r w:rsidRPr="00062181">
              <w:rPr>
                <w:sz w:val="20"/>
                <w:szCs w:val="20"/>
                <w:lang w:val="en-US"/>
              </w:rPr>
              <w:t xml:space="preserve">All students have to register at the MOOC. The deadlines for completing the modules of the online course </w:t>
            </w:r>
            <w:proofErr w:type="gramStart"/>
            <w:r w:rsidRPr="00062181">
              <w:rPr>
                <w:sz w:val="20"/>
                <w:szCs w:val="20"/>
                <w:lang w:val="en-US"/>
              </w:rPr>
              <w:t>must be strictly observed</w:t>
            </w:r>
            <w:proofErr w:type="gramEnd"/>
            <w:r w:rsidRPr="00062181">
              <w:rPr>
                <w:sz w:val="20"/>
                <w:szCs w:val="20"/>
                <w:lang w:val="en-US"/>
              </w:rPr>
              <w:t xml:space="preserve"> in accordance with the discipline study schedule.  </w:t>
            </w:r>
          </w:p>
          <w:p w:rsidR="00EE30A3" w:rsidRPr="00062181" w:rsidRDefault="00EE30A3" w:rsidP="00C44B0A">
            <w:pPr>
              <w:tabs>
                <w:tab w:val="left" w:pos="426"/>
              </w:tabs>
              <w:jc w:val="both"/>
              <w:rPr>
                <w:sz w:val="20"/>
                <w:szCs w:val="20"/>
                <w:lang w:val="en-US"/>
              </w:rPr>
            </w:pPr>
            <w:r w:rsidRPr="00062181">
              <w:rPr>
                <w:sz w:val="20"/>
                <w:szCs w:val="20"/>
                <w:lang w:val="en-US"/>
              </w:rPr>
              <w:t xml:space="preserve">ATTENTION! Non-compliance with deadlines leads to loss of points! The deadline of each task </w:t>
            </w:r>
            <w:proofErr w:type="gramStart"/>
            <w:r w:rsidRPr="00062181">
              <w:rPr>
                <w:sz w:val="20"/>
                <w:szCs w:val="20"/>
                <w:lang w:val="en-US"/>
              </w:rPr>
              <w:t>is indicated</w:t>
            </w:r>
            <w:proofErr w:type="gramEnd"/>
            <w:r w:rsidRPr="00062181">
              <w:rPr>
                <w:sz w:val="20"/>
                <w:szCs w:val="20"/>
                <w:lang w:val="en-US"/>
              </w:rPr>
              <w:t xml:space="preserve"> in the calendar (schedule) of implementation of the content of the curriculum, as well as in the MOOC.</w:t>
            </w:r>
          </w:p>
          <w:p w:rsidR="00EE30A3" w:rsidRPr="00062181" w:rsidRDefault="00EE30A3" w:rsidP="00C44B0A">
            <w:pPr>
              <w:jc w:val="both"/>
              <w:rPr>
                <w:b/>
                <w:sz w:val="20"/>
                <w:szCs w:val="20"/>
                <w:lang w:val="en-US"/>
              </w:rPr>
            </w:pPr>
            <w:r w:rsidRPr="00062181">
              <w:rPr>
                <w:b/>
                <w:sz w:val="20"/>
                <w:szCs w:val="20"/>
                <w:lang w:val="en-US"/>
              </w:rPr>
              <w:t>Academic values:</w:t>
            </w:r>
          </w:p>
          <w:p w:rsidR="00EE30A3" w:rsidRPr="00062181" w:rsidRDefault="00EE30A3" w:rsidP="00C44B0A">
            <w:pPr>
              <w:jc w:val="both"/>
              <w:rPr>
                <w:sz w:val="20"/>
                <w:szCs w:val="20"/>
                <w:lang w:val="en-US"/>
              </w:rPr>
            </w:pPr>
            <w:r w:rsidRPr="00062181">
              <w:rPr>
                <w:sz w:val="20"/>
                <w:szCs w:val="20"/>
                <w:lang w:val="en-US"/>
              </w:rPr>
              <w:t>- Practical trainings/laboratories, IWS should be independent, creative.</w:t>
            </w:r>
          </w:p>
          <w:p w:rsidR="00EE30A3" w:rsidRPr="00062181" w:rsidRDefault="00EE30A3" w:rsidP="00C44B0A">
            <w:pPr>
              <w:jc w:val="both"/>
              <w:rPr>
                <w:sz w:val="20"/>
                <w:szCs w:val="20"/>
                <w:lang w:val="en-US"/>
              </w:rPr>
            </w:pPr>
            <w:r w:rsidRPr="00062181">
              <w:rPr>
                <w:sz w:val="20"/>
                <w:szCs w:val="20"/>
                <w:lang w:val="en-US"/>
              </w:rPr>
              <w:t>- Plagiarism, forgery, cheating at all stages of control are unacceptable.</w:t>
            </w:r>
          </w:p>
          <w:p w:rsidR="00EE30A3" w:rsidRPr="00062181" w:rsidRDefault="00EE30A3" w:rsidP="00C44B0A">
            <w:pPr>
              <w:jc w:val="both"/>
              <w:rPr>
                <w:sz w:val="20"/>
                <w:szCs w:val="20"/>
                <w:lang w:val="en-US"/>
              </w:rPr>
            </w:pPr>
            <w:r w:rsidRPr="00062181">
              <w:rPr>
                <w:sz w:val="20"/>
                <w:szCs w:val="20"/>
                <w:lang w:val="en-US"/>
              </w:rPr>
              <w:t xml:space="preserve">- Students with disabilities can receive counseling at e-mail </w:t>
            </w:r>
            <w:r w:rsidR="00313D04">
              <w:rPr>
                <w:sz w:val="20"/>
                <w:szCs w:val="20"/>
                <w:lang w:val="en-US"/>
              </w:rPr>
              <w:t>m.abilev@mail.ru</w:t>
            </w:r>
            <w:r w:rsidRPr="00062181">
              <w:rPr>
                <w:sz w:val="20"/>
                <w:szCs w:val="20"/>
                <w:lang w:val="en-US"/>
              </w:rPr>
              <w:t>.</w:t>
            </w:r>
          </w:p>
        </w:tc>
      </w:tr>
      <w:tr w:rsidR="00EE30A3" w:rsidRPr="00C44B0A" w:rsidTr="00C44B0A">
        <w:trPr>
          <w:trHeight w:val="58"/>
        </w:trPr>
        <w:tc>
          <w:tcPr>
            <w:tcW w:w="1871" w:type="dxa"/>
            <w:tcBorders>
              <w:top w:val="single" w:sz="4" w:space="0" w:color="000000"/>
              <w:left w:val="single" w:sz="4" w:space="0" w:color="000000"/>
              <w:bottom w:val="single" w:sz="4" w:space="0" w:color="000000"/>
              <w:right w:val="single" w:sz="4" w:space="0" w:color="000000"/>
            </w:tcBorders>
          </w:tcPr>
          <w:p w:rsidR="00EE30A3" w:rsidRDefault="00EE30A3" w:rsidP="00C44B0A">
            <w:pPr>
              <w:rPr>
                <w:b/>
                <w:sz w:val="20"/>
                <w:szCs w:val="20"/>
              </w:rPr>
            </w:pPr>
            <w:proofErr w:type="spellStart"/>
            <w:r>
              <w:rPr>
                <w:b/>
                <w:sz w:val="20"/>
                <w:szCs w:val="20"/>
              </w:rPr>
              <w:t>Evaluation</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attestation</w:t>
            </w:r>
            <w:proofErr w:type="spellEnd"/>
            <w:r>
              <w:rPr>
                <w:b/>
                <w:sz w:val="20"/>
                <w:szCs w:val="20"/>
              </w:rPr>
              <w:t xml:space="preserve"> </w:t>
            </w:r>
            <w:proofErr w:type="spellStart"/>
            <w:r>
              <w:rPr>
                <w:b/>
                <w:sz w:val="20"/>
                <w:szCs w:val="20"/>
              </w:rPr>
              <w:t>policy</w:t>
            </w:r>
            <w:proofErr w:type="spellEnd"/>
          </w:p>
        </w:tc>
        <w:tc>
          <w:tcPr>
            <w:tcW w:w="8648" w:type="dxa"/>
            <w:tcBorders>
              <w:top w:val="single" w:sz="4" w:space="0" w:color="000000"/>
              <w:left w:val="single" w:sz="4" w:space="0" w:color="000000"/>
              <w:bottom w:val="single" w:sz="4" w:space="0" w:color="000000"/>
              <w:right w:val="single" w:sz="4" w:space="0" w:color="000000"/>
            </w:tcBorders>
          </w:tcPr>
          <w:p w:rsidR="00EE30A3" w:rsidRPr="00062181" w:rsidRDefault="00EE30A3" w:rsidP="00C44B0A">
            <w:pPr>
              <w:rPr>
                <w:sz w:val="20"/>
                <w:szCs w:val="20"/>
                <w:lang w:val="en-US"/>
              </w:rPr>
            </w:pPr>
            <w:r w:rsidRPr="00062181">
              <w:rPr>
                <w:b/>
                <w:sz w:val="20"/>
                <w:szCs w:val="20"/>
                <w:lang w:val="en-US"/>
              </w:rPr>
              <w:t>Criteria-based evaluation:</w:t>
            </w:r>
            <w:r w:rsidRPr="00062181">
              <w:rPr>
                <w:sz w:val="20"/>
                <w:szCs w:val="20"/>
                <w:lang w:val="en-US"/>
              </w:rPr>
              <w:t xml:space="preserve"> </w:t>
            </w:r>
          </w:p>
          <w:p w:rsidR="00EE30A3" w:rsidRPr="00062181" w:rsidRDefault="00EE30A3" w:rsidP="00C44B0A">
            <w:pPr>
              <w:jc w:val="both"/>
              <w:rPr>
                <w:sz w:val="20"/>
                <w:szCs w:val="20"/>
                <w:lang w:val="en-US"/>
              </w:rPr>
            </w:pPr>
            <w:proofErr w:type="gramStart"/>
            <w:r w:rsidRPr="00062181">
              <w:rPr>
                <w:sz w:val="20"/>
                <w:szCs w:val="20"/>
                <w:lang w:val="en-US"/>
              </w:rPr>
              <w:t>assessment</w:t>
            </w:r>
            <w:proofErr w:type="gramEnd"/>
            <w:r w:rsidRPr="00062181">
              <w:rPr>
                <w:sz w:val="20"/>
                <w:szCs w:val="20"/>
                <w:lang w:val="en-US"/>
              </w:rPr>
              <w:t xml:space="preserve"> of learning outcomes in relation to descriptors (verification of the formation of competencies in midterm control and exams).</w:t>
            </w:r>
          </w:p>
          <w:p w:rsidR="00313D04" w:rsidRPr="00062181" w:rsidRDefault="00EE30A3" w:rsidP="00976BD8">
            <w:pPr>
              <w:rPr>
                <w:sz w:val="20"/>
                <w:szCs w:val="20"/>
                <w:lang w:val="en-US"/>
              </w:rPr>
            </w:pPr>
            <w:r w:rsidRPr="00062181">
              <w:rPr>
                <w:b/>
                <w:sz w:val="20"/>
                <w:szCs w:val="20"/>
                <w:lang w:val="en-US"/>
              </w:rPr>
              <w:t xml:space="preserve">Summative evaluation: </w:t>
            </w:r>
            <w:r w:rsidRPr="00062181">
              <w:rPr>
                <w:sz w:val="20"/>
                <w:szCs w:val="20"/>
                <w:lang w:val="en-US"/>
              </w:rPr>
              <w:t>assessment of work activity in an audience (at a webinar); assessment of the completed task.</w:t>
            </w:r>
          </w:p>
        </w:tc>
      </w:tr>
    </w:tbl>
    <w:p w:rsidR="00EE30A3" w:rsidRPr="005C2A1F" w:rsidRDefault="00EE30A3" w:rsidP="00EE30A3">
      <w:pPr>
        <w:jc w:val="center"/>
        <w:rPr>
          <w:b/>
          <w:lang w:val="en-US"/>
        </w:rPr>
      </w:pPr>
      <w:r w:rsidRPr="005C2A1F">
        <w:rPr>
          <w:b/>
          <w:lang w:val="en-US"/>
        </w:rPr>
        <w:t>CALENDAR (SCHEDULE) THE IMPLEMENTATION OF THE COURSE CONTENT:</w:t>
      </w:r>
    </w:p>
    <w:tbl>
      <w:tblPr>
        <w:tblW w:w="10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06"/>
        <w:gridCol w:w="850"/>
        <w:gridCol w:w="1123"/>
        <w:gridCol w:w="578"/>
        <w:gridCol w:w="709"/>
        <w:gridCol w:w="1134"/>
        <w:gridCol w:w="1372"/>
      </w:tblGrid>
      <w:tr w:rsidR="00EE30A3" w:rsidRPr="00976BD8" w:rsidTr="00C44B0A">
        <w:trPr>
          <w:jc w:val="center"/>
        </w:trPr>
        <w:tc>
          <w:tcPr>
            <w:tcW w:w="709" w:type="dxa"/>
            <w:tcBorders>
              <w:top w:val="single" w:sz="4" w:space="0" w:color="000000"/>
              <w:left w:val="single" w:sz="4" w:space="0" w:color="000000"/>
              <w:bottom w:val="single" w:sz="4" w:space="0" w:color="000000"/>
              <w:right w:val="single" w:sz="4" w:space="0" w:color="000000"/>
            </w:tcBorders>
          </w:tcPr>
          <w:p w:rsidR="00EE30A3" w:rsidRPr="005C2A1F" w:rsidRDefault="00FF7691" w:rsidP="00C44B0A">
            <w:pPr>
              <w:jc w:val="center"/>
            </w:pPr>
            <w:r w:rsidRPr="005C2A1F">
              <w:t xml:space="preserve">Weeks </w:t>
            </w:r>
          </w:p>
        </w:tc>
        <w:tc>
          <w:tcPr>
            <w:tcW w:w="4106" w:type="dxa"/>
            <w:tcBorders>
              <w:top w:val="single" w:sz="4" w:space="0" w:color="000000"/>
              <w:left w:val="single" w:sz="4" w:space="0" w:color="000000"/>
              <w:bottom w:val="single" w:sz="4" w:space="0" w:color="000000"/>
              <w:right w:val="single" w:sz="4" w:space="0" w:color="000000"/>
            </w:tcBorders>
          </w:tcPr>
          <w:p w:rsidR="00EE30A3" w:rsidRPr="005C2A1F" w:rsidRDefault="00EE30A3" w:rsidP="00C44B0A">
            <w:proofErr w:type="spellStart"/>
            <w:r w:rsidRPr="005C2A1F">
              <w:rPr>
                <w:color w:val="222222"/>
                <w:shd w:val="clear" w:color="auto" w:fill="F8F9FA"/>
              </w:rPr>
              <w:t>Topic</w:t>
            </w:r>
            <w:proofErr w:type="spellEnd"/>
            <w:r w:rsidRPr="005C2A1F">
              <w:rPr>
                <w:color w:val="222222"/>
                <w:shd w:val="clear" w:color="auto" w:fill="F8F9FA"/>
              </w:rPr>
              <w:t xml:space="preserve"> </w:t>
            </w:r>
            <w:proofErr w:type="spellStart"/>
            <w:r w:rsidRPr="005C2A1F">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EE30A3" w:rsidRPr="005C2A1F" w:rsidRDefault="00EE30A3" w:rsidP="00FF7691">
            <w:pPr>
              <w:jc w:val="center"/>
            </w:pPr>
            <w:r w:rsidRPr="005C2A1F">
              <w:t>LO</w:t>
            </w:r>
          </w:p>
        </w:tc>
        <w:tc>
          <w:tcPr>
            <w:tcW w:w="1123" w:type="dxa"/>
            <w:tcBorders>
              <w:top w:val="single" w:sz="4" w:space="0" w:color="000000"/>
              <w:left w:val="single" w:sz="4" w:space="0" w:color="000000"/>
              <w:bottom w:val="single" w:sz="4" w:space="0" w:color="000000"/>
              <w:right w:val="single" w:sz="4" w:space="0" w:color="000000"/>
            </w:tcBorders>
          </w:tcPr>
          <w:p w:rsidR="00EE30A3" w:rsidRPr="005C2A1F" w:rsidRDefault="00EE30A3" w:rsidP="00FF7691">
            <w:pPr>
              <w:jc w:val="center"/>
            </w:pPr>
            <w:r w:rsidRPr="005C2A1F">
              <w:t>AI</w:t>
            </w:r>
          </w:p>
          <w:p w:rsidR="00EE30A3" w:rsidRPr="005C2A1F" w:rsidRDefault="00EE30A3" w:rsidP="00FF7691">
            <w:pPr>
              <w:jc w:val="center"/>
            </w:pPr>
          </w:p>
        </w:tc>
        <w:tc>
          <w:tcPr>
            <w:tcW w:w="578" w:type="dxa"/>
            <w:tcBorders>
              <w:top w:val="single" w:sz="4" w:space="0" w:color="000000"/>
              <w:left w:val="single" w:sz="4" w:space="0" w:color="000000"/>
              <w:bottom w:val="single" w:sz="4" w:space="0" w:color="000000"/>
              <w:right w:val="single" w:sz="4" w:space="0" w:color="000000"/>
            </w:tcBorders>
          </w:tcPr>
          <w:p w:rsidR="00EE30A3" w:rsidRPr="005C2A1F" w:rsidRDefault="00FF7691" w:rsidP="00FF7691">
            <w:pPr>
              <w:jc w:val="center"/>
              <w:rPr>
                <w:lang w:val="en-US"/>
              </w:rPr>
            </w:pPr>
            <w:r w:rsidRPr="005C2A1F">
              <w:rPr>
                <w:lang w:val="en-US"/>
              </w:rPr>
              <w:t xml:space="preserve">Amount </w:t>
            </w:r>
            <w:r w:rsidR="00EE30A3" w:rsidRPr="005C2A1F">
              <w:rPr>
                <w:lang w:val="en-US"/>
              </w:rPr>
              <w:t xml:space="preserve">of hours </w:t>
            </w:r>
          </w:p>
        </w:tc>
        <w:tc>
          <w:tcPr>
            <w:tcW w:w="709" w:type="dxa"/>
            <w:tcBorders>
              <w:top w:val="single" w:sz="4" w:space="0" w:color="000000"/>
              <w:left w:val="single" w:sz="4" w:space="0" w:color="000000"/>
              <w:bottom w:val="single" w:sz="4" w:space="0" w:color="000000"/>
              <w:right w:val="single" w:sz="4" w:space="0" w:color="000000"/>
            </w:tcBorders>
          </w:tcPr>
          <w:p w:rsidR="00EE30A3" w:rsidRPr="005C2A1F" w:rsidRDefault="00EE30A3" w:rsidP="00FF7691">
            <w:pPr>
              <w:pBdr>
                <w:top w:val="nil"/>
                <w:left w:val="nil"/>
                <w:bottom w:val="nil"/>
                <w:right w:val="nil"/>
                <w:between w:val="nil"/>
              </w:pBdr>
              <w:jc w:val="center"/>
              <w:rPr>
                <w:lang w:val="en-US"/>
              </w:rPr>
            </w:pPr>
            <w:r w:rsidRPr="005C2A1F">
              <w:rPr>
                <w:lang w:val="en-US"/>
              </w:rPr>
              <w:t>Maximum score</w:t>
            </w:r>
          </w:p>
          <w:p w:rsidR="00EE30A3" w:rsidRPr="005C2A1F" w:rsidRDefault="00EE30A3" w:rsidP="00FF7691">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tcPr>
          <w:p w:rsidR="00EE30A3" w:rsidRPr="005C2A1F" w:rsidRDefault="00EE30A3" w:rsidP="00FF7691">
            <w:pPr>
              <w:pBdr>
                <w:top w:val="nil"/>
                <w:left w:val="nil"/>
                <w:bottom w:val="nil"/>
                <w:right w:val="nil"/>
                <w:between w:val="nil"/>
              </w:pBdr>
              <w:jc w:val="center"/>
              <w:rPr>
                <w:lang w:val="en-US"/>
              </w:rPr>
            </w:pPr>
            <w:r w:rsidRPr="005C2A1F">
              <w:rPr>
                <w:lang w:val="en-US"/>
              </w:rPr>
              <w:t xml:space="preserve">Form of </w:t>
            </w:r>
            <w:r w:rsidR="00FF7691" w:rsidRPr="005C2A1F">
              <w:rPr>
                <w:lang w:val="en-US"/>
              </w:rPr>
              <w:t xml:space="preserve">knowledge assessment </w:t>
            </w:r>
          </w:p>
          <w:p w:rsidR="00EE30A3" w:rsidRPr="005C2A1F" w:rsidRDefault="00EE30A3" w:rsidP="00FF7691">
            <w:pPr>
              <w:jc w:val="center"/>
              <w:rPr>
                <w:lang w:val="en-US"/>
              </w:rPr>
            </w:pPr>
          </w:p>
        </w:tc>
        <w:tc>
          <w:tcPr>
            <w:tcW w:w="1372" w:type="dxa"/>
            <w:tcBorders>
              <w:top w:val="single" w:sz="4" w:space="0" w:color="000000"/>
              <w:left w:val="single" w:sz="4" w:space="0" w:color="000000"/>
              <w:bottom w:val="single" w:sz="4" w:space="0" w:color="000000"/>
              <w:right w:val="single" w:sz="4" w:space="0" w:color="000000"/>
            </w:tcBorders>
          </w:tcPr>
          <w:p w:rsidR="00EE30A3" w:rsidRPr="005C2A1F" w:rsidRDefault="00EE30A3" w:rsidP="00C44B0A">
            <w:pPr>
              <w:jc w:val="center"/>
              <w:rPr>
                <w:lang w:val="en-US"/>
              </w:rPr>
            </w:pPr>
            <w:r w:rsidRPr="005C2A1F">
              <w:rPr>
                <w:lang w:val="en-US"/>
              </w:rPr>
              <w:t>The</w:t>
            </w:r>
          </w:p>
          <w:p w:rsidR="00EE30A3" w:rsidRPr="005C2A1F" w:rsidRDefault="00FF7691" w:rsidP="00FF7691">
            <w:pPr>
              <w:pBdr>
                <w:top w:val="nil"/>
                <w:left w:val="nil"/>
                <w:bottom w:val="nil"/>
                <w:right w:val="nil"/>
                <w:between w:val="nil"/>
              </w:pBdr>
              <w:jc w:val="center"/>
              <w:rPr>
                <w:lang w:val="en-US"/>
              </w:rPr>
            </w:pPr>
            <w:r w:rsidRPr="005C2A1F">
              <w:rPr>
                <w:lang w:val="en-US"/>
              </w:rPr>
              <w:t xml:space="preserve">form </w:t>
            </w:r>
            <w:r w:rsidR="00EE30A3" w:rsidRPr="005C2A1F">
              <w:rPr>
                <w:lang w:val="en-US"/>
              </w:rPr>
              <w:t xml:space="preserve">of the lesson </w:t>
            </w:r>
          </w:p>
          <w:p w:rsidR="00EE30A3" w:rsidRPr="005C2A1F" w:rsidRDefault="00EE30A3" w:rsidP="00FF7691">
            <w:pPr>
              <w:pBdr>
                <w:top w:val="nil"/>
                <w:left w:val="nil"/>
                <w:bottom w:val="nil"/>
                <w:right w:val="nil"/>
                <w:between w:val="nil"/>
              </w:pBdr>
              <w:jc w:val="center"/>
              <w:rPr>
                <w:lang w:val="en-US"/>
              </w:rPr>
            </w:pPr>
            <w:r w:rsidRPr="005C2A1F">
              <w:rPr>
                <w:lang w:val="en-US"/>
              </w:rPr>
              <w:t>/ platform</w:t>
            </w:r>
          </w:p>
          <w:p w:rsidR="00EE30A3" w:rsidRPr="005C2A1F" w:rsidRDefault="00EE30A3" w:rsidP="00C44B0A">
            <w:pPr>
              <w:jc w:val="center"/>
              <w:rPr>
                <w:lang w:val="en-US"/>
              </w:rPr>
            </w:pPr>
          </w:p>
        </w:tc>
      </w:tr>
    </w:tbl>
    <w:p w:rsidR="00EE30A3" w:rsidRPr="005C2A1F" w:rsidRDefault="00EE30A3" w:rsidP="00EE30A3">
      <w:pPr>
        <w:jc w:val="center"/>
        <w:rPr>
          <w:b/>
          <w:lang w:val="en-US"/>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135"/>
        <w:gridCol w:w="826"/>
        <w:gridCol w:w="1161"/>
        <w:gridCol w:w="540"/>
        <w:gridCol w:w="709"/>
        <w:gridCol w:w="1134"/>
        <w:gridCol w:w="1418"/>
      </w:tblGrid>
      <w:tr w:rsidR="00EE30A3" w:rsidRPr="005C2A1F" w:rsidTr="00C44B0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C44B0A">
            <w:pPr>
              <w:tabs>
                <w:tab w:val="left" w:pos="1276"/>
              </w:tabs>
              <w:jc w:val="center"/>
              <w:rPr>
                <w:b/>
              </w:rPr>
            </w:pPr>
            <w:proofErr w:type="spellStart"/>
            <w:r w:rsidRPr="005C2A1F">
              <w:rPr>
                <w:b/>
                <w:color w:val="222222"/>
                <w:shd w:val="clear" w:color="auto" w:fill="F8F9FA"/>
              </w:rPr>
              <w:t>Module</w:t>
            </w:r>
            <w:proofErr w:type="spellEnd"/>
            <w:r w:rsidRPr="005C2A1F">
              <w:rPr>
                <w:b/>
              </w:rPr>
              <w:t xml:space="preserve"> 1</w:t>
            </w:r>
            <w:r w:rsidRPr="005C2A1F">
              <w:t xml:space="preserve"> </w:t>
            </w:r>
          </w:p>
        </w:tc>
      </w:tr>
      <w:tr w:rsidR="00EE30A3" w:rsidRPr="005C2A1F" w:rsidTr="00FF7691">
        <w:trPr>
          <w:trHeight w:val="41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C44B0A">
            <w:pPr>
              <w:tabs>
                <w:tab w:val="left" w:pos="1276"/>
              </w:tabs>
              <w:jc w:val="center"/>
            </w:pPr>
            <w:r w:rsidRPr="005C2A1F">
              <w:t>1</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943F35">
            <w:pPr>
              <w:jc w:val="both"/>
              <w:rPr>
                <w:lang w:val="en-US"/>
              </w:rPr>
            </w:pPr>
            <w:r w:rsidRPr="005C2A1F">
              <w:rPr>
                <w:b/>
                <w:lang w:val="en-US"/>
              </w:rPr>
              <w:t>L.1</w:t>
            </w:r>
            <w:r w:rsidR="000F75E1" w:rsidRPr="005C2A1F">
              <w:rPr>
                <w:b/>
                <w:lang w:val="en-US"/>
              </w:rPr>
              <w:t xml:space="preserve"> </w:t>
            </w:r>
            <w:r w:rsidR="00976BD8" w:rsidRPr="00294583">
              <w:rPr>
                <w:noProof/>
                <w:lang w:val="kk-KZ"/>
              </w:rPr>
              <w:t>The role of analytical chemistry in the assessment of the composition and quality of substances. Types of classification of methods of analytical chemistry. The law of interaction of masses. Equilibrium constants in homogeneous systems.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tabs>
                <w:tab w:val="left" w:pos="1276"/>
              </w:tabs>
              <w:jc w:val="center"/>
            </w:pPr>
            <w:r w:rsidRPr="005C2A1F">
              <w:t>LО 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FF7691" w:rsidP="00976BD8">
            <w:pPr>
              <w:tabs>
                <w:tab w:val="left" w:pos="1276"/>
              </w:tabs>
              <w:jc w:val="center"/>
            </w:pPr>
            <w:r w:rsidRPr="005C2A1F">
              <w:t>AI 1.1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FF7691" w:rsidP="00FF7691">
            <w:pPr>
              <w:tabs>
                <w:tab w:val="left" w:pos="1276"/>
              </w:tabs>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tabs>
                <w:tab w:val="left" w:pos="1276"/>
              </w:tabs>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95EAD" w:rsidRPr="00976BD8" w:rsidRDefault="00976BD8" w:rsidP="00FF7691">
            <w:pPr>
              <w:pBdr>
                <w:top w:val="nil"/>
                <w:left w:val="nil"/>
                <w:bottom w:val="nil"/>
                <w:right w:val="nil"/>
                <w:between w:val="nil"/>
              </w:pBdr>
              <w:jc w:val="center"/>
              <w:rPr>
                <w:color w:val="000000"/>
                <w:lang w:val="en-US"/>
              </w:rPr>
            </w:pPr>
            <w:r>
              <w:rPr>
                <w:lang w:val="en-US"/>
              </w:rPr>
              <w:t>MS Teams</w:t>
            </w:r>
          </w:p>
        </w:tc>
      </w:tr>
      <w:tr w:rsidR="00976BD8" w:rsidRPr="005C2A1F" w:rsidTr="000F75E1">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976BD8" w:rsidRPr="005C2A1F" w:rsidRDefault="00976BD8" w:rsidP="00976BD8">
            <w:pPr>
              <w:tabs>
                <w:tab w:val="left" w:pos="1276"/>
              </w:tabs>
              <w:jc w:val="center"/>
            </w:pPr>
            <w:r w:rsidRPr="005C2A1F">
              <w:t>1</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976BD8" w:rsidRPr="005C2A1F" w:rsidRDefault="00976BD8" w:rsidP="00976BD8">
            <w:pPr>
              <w:jc w:val="both"/>
              <w:rPr>
                <w:lang w:val="en-US"/>
              </w:rPr>
            </w:pPr>
            <w:r w:rsidRPr="005C2A1F">
              <w:rPr>
                <w:b/>
                <w:lang w:val="en-US"/>
              </w:rPr>
              <w:t xml:space="preserve">Lab 1 </w:t>
            </w:r>
            <w:r w:rsidRPr="00976BD8">
              <w:rPr>
                <w:lang w:val="en-US"/>
              </w:rPr>
              <w:t xml:space="preserve">Image of a specialist in a chemical laboratory, safety rules, acquaintance with the chemical containers used in the analysis, the principles of washing, storage. Purity of chemical reagents. </w:t>
            </w:r>
            <w:r>
              <w:rPr>
                <w:lang w:val="en-US"/>
              </w:rPr>
              <w:t>I</w:t>
            </w:r>
            <w:r w:rsidRPr="00976BD8">
              <w:rPr>
                <w:lang w:val="en-US"/>
              </w:rPr>
              <w:t xml:space="preserve">mportance of qualitative analysis. Methods of obtaining analytical </w:t>
            </w:r>
            <w:r>
              <w:rPr>
                <w:lang w:val="en-US"/>
              </w:rPr>
              <w:t>signals</w:t>
            </w:r>
            <w:r w:rsidRPr="00976BD8">
              <w:rPr>
                <w:lang w:val="en-US"/>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976BD8" w:rsidRDefault="00976BD8" w:rsidP="00976BD8">
            <w:pPr>
              <w:tabs>
                <w:tab w:val="left" w:pos="1276"/>
              </w:tabs>
              <w:snapToGrid w:val="0"/>
              <w:jc w:val="center"/>
              <w:rPr>
                <w:lang w:val="en-US"/>
              </w:rPr>
            </w:pPr>
            <w:r w:rsidRPr="005C2A1F">
              <w:t xml:space="preserve">LО </w:t>
            </w:r>
            <w:r>
              <w:rPr>
                <w:lang w:val="en-US"/>
              </w:rPr>
              <w:t>1</w:t>
            </w:r>
          </w:p>
          <w:p w:rsidR="00976BD8" w:rsidRPr="00976BD8" w:rsidRDefault="00976BD8" w:rsidP="00976BD8">
            <w:pPr>
              <w:tabs>
                <w:tab w:val="left" w:pos="1276"/>
              </w:tabs>
              <w:snapToGrid w:val="0"/>
              <w:jc w:val="center"/>
              <w:rPr>
                <w:lang w:val="en-US" w:eastAsia="ar-SA"/>
              </w:rPr>
            </w:pPr>
            <w:r>
              <w:rPr>
                <w:lang w:val="en-US"/>
              </w:rPr>
              <w:t>LO 2</w:t>
            </w:r>
          </w:p>
          <w:p w:rsidR="00976BD8" w:rsidRDefault="00976BD8" w:rsidP="00976BD8">
            <w:pPr>
              <w:tabs>
                <w:tab w:val="left" w:pos="1276"/>
              </w:tabs>
              <w:snapToGrid w:val="0"/>
              <w:jc w:val="center"/>
              <w:rPr>
                <w:lang w:val="kk-KZ" w:eastAsia="ar-SA"/>
              </w:rPr>
            </w:pPr>
          </w:p>
          <w:p w:rsidR="00976BD8" w:rsidRPr="00F75E4A" w:rsidRDefault="00976BD8" w:rsidP="00976BD8">
            <w:pPr>
              <w:tabs>
                <w:tab w:val="left" w:pos="1276"/>
              </w:tabs>
              <w:snapToGrid w:val="0"/>
              <w:jc w:val="center"/>
              <w:rPr>
                <w:lang w:val="kk-KZ" w:eastAsia="ar-SA"/>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76BD8" w:rsidRDefault="00976BD8" w:rsidP="00976BD8">
            <w:pPr>
              <w:tabs>
                <w:tab w:val="left" w:pos="1276"/>
              </w:tabs>
              <w:snapToGrid w:val="0"/>
              <w:jc w:val="center"/>
              <w:rPr>
                <w:bCs/>
                <w:lang w:val="kk-KZ" w:eastAsia="ar-SA"/>
              </w:rPr>
            </w:pPr>
            <w:r w:rsidRPr="005C2A1F">
              <w:t>AI</w:t>
            </w:r>
            <w:r w:rsidRPr="00F75E4A">
              <w:rPr>
                <w:bCs/>
                <w:lang w:val="kk-KZ" w:eastAsia="ar-SA"/>
              </w:rPr>
              <w:t xml:space="preserve"> 1.1</w:t>
            </w:r>
          </w:p>
          <w:p w:rsidR="00976BD8" w:rsidRPr="00F75E4A" w:rsidRDefault="00976BD8" w:rsidP="00976BD8">
            <w:pPr>
              <w:snapToGrid w:val="0"/>
              <w:jc w:val="center"/>
              <w:rPr>
                <w:bCs/>
              </w:rPr>
            </w:pPr>
            <w:r w:rsidRPr="005C2A1F">
              <w:t>AI</w:t>
            </w:r>
            <w:r w:rsidRPr="00F75E4A">
              <w:rPr>
                <w:bCs/>
              </w:rPr>
              <w:t xml:space="preserve"> 1.2</w:t>
            </w:r>
          </w:p>
          <w:p w:rsidR="00976BD8" w:rsidRPr="00F75E4A" w:rsidRDefault="00976BD8" w:rsidP="00976BD8">
            <w:pPr>
              <w:snapToGrid w:val="0"/>
              <w:jc w:val="center"/>
              <w:rPr>
                <w:bCs/>
              </w:rPr>
            </w:pPr>
            <w:r w:rsidRPr="005C2A1F">
              <w:t>AI</w:t>
            </w:r>
            <w:r w:rsidRPr="00F75E4A">
              <w:rPr>
                <w:bCs/>
              </w:rPr>
              <w:t xml:space="preserve"> 1.</w:t>
            </w:r>
            <w:r>
              <w:rPr>
                <w:bCs/>
              </w:rPr>
              <w:t>3</w:t>
            </w:r>
          </w:p>
          <w:p w:rsidR="00976BD8" w:rsidRPr="00F75E4A" w:rsidRDefault="00976BD8" w:rsidP="00976BD8">
            <w:pPr>
              <w:snapToGrid w:val="0"/>
              <w:jc w:val="center"/>
              <w:rPr>
                <w:bCs/>
              </w:rPr>
            </w:pPr>
            <w:r w:rsidRPr="005C2A1F">
              <w:t>AI</w:t>
            </w:r>
            <w:r>
              <w:rPr>
                <w:bCs/>
              </w:rPr>
              <w:t xml:space="preserve"> 2</w:t>
            </w:r>
            <w:r w:rsidRPr="00F75E4A">
              <w:rPr>
                <w:bCs/>
              </w:rPr>
              <w:t>.</w:t>
            </w:r>
            <w:r>
              <w:rPr>
                <w:bCs/>
              </w:rPr>
              <w:t>4</w:t>
            </w:r>
          </w:p>
          <w:p w:rsidR="00976BD8" w:rsidRPr="00F75E4A" w:rsidRDefault="00976BD8" w:rsidP="00976BD8">
            <w:pPr>
              <w:tabs>
                <w:tab w:val="left" w:pos="1276"/>
              </w:tabs>
              <w:snapToGrid w:val="0"/>
              <w:jc w:val="center"/>
              <w:rPr>
                <w:bCs/>
                <w:lang w:val="kk-KZ" w:eastAsia="ar-SA"/>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76BD8" w:rsidRPr="00976BD8" w:rsidRDefault="00976BD8" w:rsidP="00976BD8">
            <w:pPr>
              <w:tabs>
                <w:tab w:val="left" w:pos="1276"/>
              </w:tabs>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76BD8" w:rsidRPr="005C2A1F" w:rsidRDefault="00976BD8" w:rsidP="00976BD8">
            <w:pPr>
              <w:tabs>
                <w:tab w:val="left" w:pos="1276"/>
              </w:tabs>
              <w:jc w:val="center"/>
              <w:rPr>
                <w:lang w:val="en-US"/>
              </w:rPr>
            </w:pP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6BD8" w:rsidRPr="005C2A1F" w:rsidRDefault="00976BD8" w:rsidP="00976BD8">
            <w:pPr>
              <w:pBdr>
                <w:top w:val="nil"/>
                <w:left w:val="nil"/>
                <w:bottom w:val="nil"/>
                <w:right w:val="nil"/>
                <w:between w:val="nil"/>
              </w:pBdr>
              <w:jc w:val="center"/>
              <w:rPr>
                <w:lang w:val="en-US"/>
              </w:rPr>
            </w:pPr>
            <w:r w:rsidRPr="005C2A1F">
              <w:rPr>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76BD8" w:rsidRPr="005C2A1F" w:rsidRDefault="00976BD8" w:rsidP="00976BD8">
            <w:pPr>
              <w:pBdr>
                <w:top w:val="nil"/>
                <w:left w:val="nil"/>
                <w:bottom w:val="nil"/>
                <w:right w:val="nil"/>
                <w:between w:val="nil"/>
              </w:pBdr>
              <w:jc w:val="center"/>
            </w:pPr>
            <w:r>
              <w:rPr>
                <w:lang w:val="en-US"/>
              </w:rPr>
              <w:t>MS Teams</w:t>
            </w:r>
          </w:p>
        </w:tc>
      </w:tr>
      <w:tr w:rsidR="00510546" w:rsidRPr="00510546" w:rsidTr="000F75E1">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976BD8">
            <w:pPr>
              <w:tabs>
                <w:tab w:val="left" w:pos="1276"/>
              </w:tabs>
              <w:jc w:val="center"/>
              <w:rPr>
                <w:lang w:val="en-US"/>
              </w:rPr>
            </w:pPr>
            <w:r>
              <w:rPr>
                <w:lang w:val="en-US"/>
              </w:rPr>
              <w:t>1</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976BD8">
            <w:pPr>
              <w:jc w:val="both"/>
              <w:rPr>
                <w:b/>
                <w:lang w:val="en-US"/>
              </w:rPr>
            </w:pPr>
            <w:r w:rsidRPr="005C2A1F">
              <w:rPr>
                <w:b/>
                <w:lang w:val="en-US"/>
              </w:rPr>
              <w:t>IWS 1.</w:t>
            </w:r>
            <w:r w:rsidRPr="005C2A1F">
              <w:rPr>
                <w:lang w:val="en-US"/>
              </w:rPr>
              <w:t xml:space="preserve"> </w:t>
            </w:r>
            <w:r w:rsidRPr="00510546">
              <w:rPr>
                <w:lang w:val="en-US"/>
              </w:rPr>
              <w:t>Analytical methods in food chemistry technology (abstract)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976BD8">
            <w:pPr>
              <w:tabs>
                <w:tab w:val="left" w:pos="1276"/>
              </w:tabs>
              <w:snapToGrid w:val="0"/>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976BD8">
            <w:pPr>
              <w:tabs>
                <w:tab w:val="left" w:pos="1276"/>
              </w:tabs>
              <w:snapToGrid w:val="0"/>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976BD8">
            <w:pPr>
              <w:tabs>
                <w:tab w:val="left" w:pos="1276"/>
              </w:tabs>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976BD8">
            <w:pPr>
              <w:tabs>
                <w:tab w:val="left" w:pos="1276"/>
              </w:tabs>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976BD8">
            <w:pPr>
              <w:pBdr>
                <w:top w:val="nil"/>
                <w:left w:val="nil"/>
                <w:bottom w:val="nil"/>
                <w:right w:val="nil"/>
                <w:between w:val="nil"/>
              </w:pBdr>
              <w:jc w:val="center"/>
              <w:rPr>
                <w:lang w:val="en-US"/>
              </w:rPr>
            </w:pPr>
            <w:r w:rsidRPr="005C2A1F">
              <w:rPr>
                <w:lang w:val="en-US"/>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546" w:rsidRDefault="00510546" w:rsidP="00976BD8">
            <w:pPr>
              <w:pBdr>
                <w:top w:val="nil"/>
                <w:left w:val="nil"/>
                <w:bottom w:val="nil"/>
                <w:right w:val="nil"/>
                <w:between w:val="nil"/>
              </w:pBdr>
              <w:jc w:val="center"/>
              <w:rPr>
                <w:lang w:val="en-US"/>
              </w:rPr>
            </w:pPr>
          </w:p>
        </w:tc>
      </w:tr>
      <w:tr w:rsidR="00510546" w:rsidRPr="00510546" w:rsidTr="000F75E1">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10546" w:rsidRDefault="00510546" w:rsidP="00976BD8">
            <w:pPr>
              <w:tabs>
                <w:tab w:val="left" w:pos="1276"/>
              </w:tabs>
              <w:jc w:val="center"/>
              <w:rPr>
                <w:lang w:val="en-US"/>
              </w:rPr>
            </w:pPr>
            <w:r>
              <w:rPr>
                <w:lang w:val="en-US"/>
              </w:rPr>
              <w:t>1</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976BD8">
            <w:pPr>
              <w:jc w:val="both"/>
              <w:rPr>
                <w:b/>
                <w:lang w:val="en-US"/>
              </w:rPr>
            </w:pPr>
            <w:r w:rsidRPr="005C2A1F">
              <w:rPr>
                <w:b/>
                <w:lang w:val="en-US"/>
              </w:rPr>
              <w:t xml:space="preserve">IWSP 1 </w:t>
            </w:r>
            <w:r w:rsidRPr="005C2A1F">
              <w:rPr>
                <w:lang w:val="en-US"/>
              </w:rPr>
              <w:t>Consultation on the implementation of IWS1</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976BD8">
            <w:pPr>
              <w:tabs>
                <w:tab w:val="left" w:pos="1276"/>
              </w:tabs>
              <w:snapToGrid w:val="0"/>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976BD8">
            <w:pPr>
              <w:tabs>
                <w:tab w:val="left" w:pos="1276"/>
              </w:tabs>
              <w:snapToGrid w:val="0"/>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976BD8">
            <w:pPr>
              <w:tabs>
                <w:tab w:val="left" w:pos="1276"/>
              </w:tabs>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546" w:rsidRDefault="00510546" w:rsidP="00976BD8">
            <w:pPr>
              <w:tabs>
                <w:tab w:val="left" w:pos="1276"/>
              </w:tabs>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976BD8">
            <w:pPr>
              <w:pBdr>
                <w:top w:val="nil"/>
                <w:left w:val="nil"/>
                <w:bottom w:val="nil"/>
                <w:right w:val="nil"/>
                <w:between w:val="nil"/>
              </w:pBd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546" w:rsidRDefault="00510546" w:rsidP="00976BD8">
            <w:pPr>
              <w:pBdr>
                <w:top w:val="nil"/>
                <w:left w:val="nil"/>
                <w:bottom w:val="nil"/>
                <w:right w:val="nil"/>
                <w:between w:val="nil"/>
              </w:pBdr>
              <w:jc w:val="center"/>
              <w:rPr>
                <w:lang w:val="en-US"/>
              </w:rPr>
            </w:pPr>
            <w:r>
              <w:rPr>
                <w:lang w:val="en-US"/>
              </w:rPr>
              <w:t>MS Teams</w:t>
            </w:r>
          </w:p>
        </w:tc>
      </w:tr>
      <w:tr w:rsidR="00EE30A3" w:rsidRPr="005C2A1F" w:rsidTr="000F75E1">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C44B0A">
            <w:pPr>
              <w:jc w:val="center"/>
            </w:pPr>
            <w:r w:rsidRPr="005C2A1F">
              <w:t>2</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FF7691" w:rsidP="00943F35">
            <w:pPr>
              <w:rPr>
                <w:lang w:val="en-US"/>
              </w:rPr>
            </w:pPr>
            <w:r w:rsidRPr="005C2A1F">
              <w:rPr>
                <w:b/>
                <w:lang w:val="en-US"/>
              </w:rPr>
              <w:t xml:space="preserve">L.2 </w:t>
            </w:r>
            <w:r w:rsidR="00510546" w:rsidRPr="00510546">
              <w:rPr>
                <w:lang w:val="en-US"/>
              </w:rPr>
              <w:t xml:space="preserve">Acid-base balance. </w:t>
            </w:r>
            <w:proofErr w:type="spellStart"/>
            <w:r w:rsidR="00510546" w:rsidRPr="00510546">
              <w:rPr>
                <w:lang w:val="en-US"/>
              </w:rPr>
              <w:t>Bransted</w:t>
            </w:r>
            <w:proofErr w:type="spellEnd"/>
            <w:r w:rsidR="00510546" w:rsidRPr="00510546">
              <w:rPr>
                <w:lang w:val="en-US"/>
              </w:rPr>
              <w:t xml:space="preserve">-Lowry's </w:t>
            </w:r>
            <w:proofErr w:type="spellStart"/>
            <w:r w:rsidR="00510546" w:rsidRPr="00510546">
              <w:rPr>
                <w:lang w:val="en-US"/>
              </w:rPr>
              <w:t>protolytic</w:t>
            </w:r>
            <w:proofErr w:type="spellEnd"/>
            <w:r w:rsidR="00510546" w:rsidRPr="00510546">
              <w:rPr>
                <w:lang w:val="en-US"/>
              </w:rPr>
              <w:t xml:space="preserve"> theory. Ways to determine the pH of electrolytes of different nature.</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221B8" w:rsidP="00FF7691">
            <w:pPr>
              <w:tabs>
                <w:tab w:val="left" w:pos="1276"/>
              </w:tabs>
              <w:jc w:val="center"/>
              <w:rPr>
                <w:lang w:val="en-US"/>
              </w:rPr>
            </w:pPr>
            <w:r w:rsidRPr="005C2A1F">
              <w:rPr>
                <w:lang w:val="en-US"/>
              </w:rPr>
              <w:t>L</w:t>
            </w:r>
            <w:r w:rsidRPr="005C2A1F">
              <w:t>О</w:t>
            </w:r>
            <w:r w:rsidRPr="005C2A1F">
              <w:rPr>
                <w:lang w:val="en-US"/>
              </w:rPr>
              <w:t xml:space="preserve"> 1 </w:t>
            </w:r>
            <w:r w:rsidR="00EE30A3" w:rsidRPr="005C2A1F">
              <w:rPr>
                <w:lang w:val="en-US"/>
              </w:rPr>
              <w:t>L</w:t>
            </w:r>
            <w:r w:rsidR="00EE30A3"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FF7691">
            <w:pPr>
              <w:tabs>
                <w:tab w:val="left" w:pos="1276"/>
              </w:tabs>
              <w:jc w:val="center"/>
              <w:rPr>
                <w:lang w:val="en-US"/>
              </w:rPr>
            </w:pPr>
            <w:r w:rsidRPr="005C2A1F">
              <w:rPr>
                <w:lang w:val="en-US"/>
              </w:rPr>
              <w:t>AI 1.1</w:t>
            </w:r>
          </w:p>
          <w:p w:rsidR="00EE30A3" w:rsidRPr="005C2A1F" w:rsidRDefault="00FF7691" w:rsidP="00FF7691">
            <w:pPr>
              <w:tabs>
                <w:tab w:val="left" w:pos="1276"/>
              </w:tabs>
              <w:jc w:val="center"/>
              <w:rPr>
                <w:lang w:val="en-US"/>
              </w:rPr>
            </w:pPr>
            <w:r w:rsidRPr="005C2A1F">
              <w:rPr>
                <w:lang w:val="en-US"/>
              </w:rPr>
              <w:t xml:space="preserve">AI </w:t>
            </w:r>
            <w:r w:rsidR="00E221B8" w:rsidRPr="005C2A1F">
              <w:rPr>
                <w:lang w:val="en-US"/>
              </w:rPr>
              <w:t>2</w:t>
            </w:r>
            <w:r w:rsidRPr="005C2A1F">
              <w:rPr>
                <w:lang w:val="en-US"/>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FF7691" w:rsidP="00FF7691">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510546" w:rsidP="00FF7691">
            <w:pPr>
              <w:pBdr>
                <w:top w:val="nil"/>
                <w:left w:val="nil"/>
                <w:bottom w:val="nil"/>
                <w:right w:val="nil"/>
                <w:between w:val="nil"/>
              </w:pBdr>
              <w:jc w:val="center"/>
              <w:rPr>
                <w:lang w:val="en-US"/>
              </w:rPr>
            </w:pPr>
            <w:r>
              <w:rPr>
                <w:lang w:val="en-US"/>
              </w:rPr>
              <w:t>MS Teams</w:t>
            </w:r>
          </w:p>
        </w:tc>
      </w:tr>
      <w:tr w:rsidR="00E221B8" w:rsidRPr="005C2A1F" w:rsidTr="000F75E1">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jc w:val="center"/>
              <w:rPr>
                <w:lang w:val="en-US"/>
              </w:rPr>
            </w:pPr>
            <w:r w:rsidRPr="005C2A1F">
              <w:rPr>
                <w:lang w:val="en-US"/>
              </w:rPr>
              <w:t>2</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D9103B">
            <w:pPr>
              <w:jc w:val="both"/>
              <w:rPr>
                <w:b/>
                <w:lang w:val="en-US"/>
              </w:rPr>
            </w:pPr>
            <w:r w:rsidRPr="005C2A1F">
              <w:rPr>
                <w:b/>
                <w:lang w:val="en-US"/>
              </w:rPr>
              <w:t xml:space="preserve">Lab 2 </w:t>
            </w:r>
            <w:r w:rsidR="00510546" w:rsidRPr="00510546">
              <w:rPr>
                <w:lang w:val="en-US"/>
              </w:rPr>
              <w:t>Qualitative analysis of cations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tabs>
                <w:tab w:val="left" w:pos="1276"/>
              </w:tabs>
              <w:jc w:val="center"/>
              <w:rPr>
                <w:lang w:val="en-US"/>
              </w:rPr>
            </w:pPr>
            <w:r w:rsidRPr="005C2A1F">
              <w:rPr>
                <w:lang w:val="en-US"/>
              </w:rPr>
              <w:t>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tabs>
                <w:tab w:val="left" w:pos="1276"/>
              </w:tabs>
              <w:jc w:val="center"/>
              <w:rPr>
                <w:lang w:val="en-US"/>
              </w:rP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221B8" w:rsidRPr="00976BD8" w:rsidRDefault="00976BD8" w:rsidP="00E221B8">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B74FF0" w:rsidP="00E221B8">
            <w:pPr>
              <w:jc w:val="center"/>
              <w:rPr>
                <w:lang w:val="en-US"/>
              </w:rPr>
            </w:pP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pBdr>
                <w:top w:val="nil"/>
                <w:left w:val="nil"/>
                <w:bottom w:val="nil"/>
                <w:right w:val="nil"/>
                <w:between w:val="nil"/>
              </w:pBdr>
              <w:jc w:val="center"/>
              <w:rPr>
                <w:lang w:val="en-US"/>
              </w:rPr>
            </w:pPr>
            <w:r w:rsidRPr="005C2A1F">
              <w:rPr>
                <w:lang w:val="en-US"/>
              </w:rPr>
              <w:t>QS</w:t>
            </w:r>
          </w:p>
          <w:p w:rsidR="00E221B8" w:rsidRPr="005C2A1F" w:rsidRDefault="00E221B8" w:rsidP="00E221B8">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510546" w:rsidP="00E221B8">
            <w:pPr>
              <w:pBdr>
                <w:top w:val="nil"/>
                <w:left w:val="nil"/>
                <w:bottom w:val="nil"/>
                <w:right w:val="nil"/>
                <w:between w:val="nil"/>
              </w:pBdr>
              <w:jc w:val="center"/>
              <w:rPr>
                <w:lang w:val="en-US"/>
              </w:rPr>
            </w:pPr>
            <w:r>
              <w:rPr>
                <w:lang w:val="en-US"/>
              </w:rPr>
              <w:t>MS Teams</w:t>
            </w:r>
          </w:p>
        </w:tc>
      </w:tr>
      <w:tr w:rsidR="00510546" w:rsidRPr="00510546" w:rsidTr="000F75E1">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E221B8">
            <w:pPr>
              <w:jc w:val="center"/>
              <w:rPr>
                <w:lang w:val="en-US"/>
              </w:rPr>
            </w:pPr>
            <w:r>
              <w:rPr>
                <w:lang w:val="en-US"/>
              </w:rPr>
              <w:t>2</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D9103B">
            <w:pPr>
              <w:jc w:val="both"/>
              <w:rPr>
                <w:b/>
                <w:lang w:val="en-US"/>
              </w:rPr>
            </w:pPr>
            <w:r>
              <w:rPr>
                <w:b/>
                <w:lang w:val="en-US"/>
              </w:rPr>
              <w:t>IWS 2</w:t>
            </w:r>
            <w:r w:rsidRPr="005C2A1F">
              <w:rPr>
                <w:b/>
                <w:lang w:val="en-US"/>
              </w:rPr>
              <w:t>.</w:t>
            </w:r>
            <w:r w:rsidRPr="005C2A1F">
              <w:rPr>
                <w:lang w:val="en-US"/>
              </w:rPr>
              <w:t xml:space="preserve"> </w:t>
            </w:r>
            <w:r w:rsidRPr="00510546">
              <w:rPr>
                <w:lang w:val="en-US"/>
              </w:rPr>
              <w:t>A set of problems for determining the concentration constant, ionic strength, the amount of solution.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E221B8">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E221B8">
            <w:pPr>
              <w:tabs>
                <w:tab w:val="left" w:pos="1276"/>
              </w:tabs>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E221B8">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E221B8">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E221B8">
            <w:pPr>
              <w:pBdr>
                <w:top w:val="nil"/>
                <w:left w:val="nil"/>
                <w:bottom w:val="nil"/>
                <w:right w:val="nil"/>
                <w:between w:val="nil"/>
              </w:pBd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E221B8">
            <w:pPr>
              <w:pBdr>
                <w:top w:val="nil"/>
                <w:left w:val="nil"/>
                <w:bottom w:val="nil"/>
                <w:right w:val="nil"/>
                <w:between w:val="nil"/>
              </w:pBdr>
              <w:jc w:val="center"/>
              <w:rPr>
                <w:lang w:val="en-US"/>
              </w:rPr>
            </w:pPr>
          </w:p>
        </w:tc>
      </w:tr>
      <w:tr w:rsidR="00FF7691" w:rsidRPr="005C2A1F" w:rsidTr="000F75E1">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F7691" w:rsidRPr="005C2A1F" w:rsidRDefault="00FF7691" w:rsidP="00FF7691">
            <w:pPr>
              <w:jc w:val="center"/>
              <w:rPr>
                <w:lang w:val="en-US"/>
              </w:rPr>
            </w:pPr>
            <w:r w:rsidRPr="005C2A1F">
              <w:rPr>
                <w:lang w:val="en-US"/>
              </w:rPr>
              <w:lastRenderedPageBreak/>
              <w:t>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FF7691" w:rsidRPr="005C2A1F" w:rsidRDefault="00E221B8" w:rsidP="00FF7691">
            <w:pPr>
              <w:jc w:val="both"/>
              <w:rPr>
                <w:lang w:val="en-US"/>
              </w:rPr>
            </w:pPr>
            <w:r w:rsidRPr="005C2A1F">
              <w:rPr>
                <w:b/>
                <w:lang w:val="en-US"/>
              </w:rPr>
              <w:t xml:space="preserve">L.3 </w:t>
            </w:r>
            <w:r w:rsidR="00510546" w:rsidRPr="00510546">
              <w:rPr>
                <w:lang w:val="en-US"/>
              </w:rPr>
              <w:t xml:space="preserve">Ways to determine the pH of </w:t>
            </w:r>
            <w:proofErr w:type="spellStart"/>
            <w:r w:rsidR="00510546" w:rsidRPr="00510546">
              <w:rPr>
                <w:lang w:val="en-US"/>
              </w:rPr>
              <w:t>ampholytes</w:t>
            </w:r>
            <w:proofErr w:type="spellEnd"/>
            <w:r w:rsidR="00510546" w:rsidRPr="00510546">
              <w:rPr>
                <w:lang w:val="en-US"/>
              </w:rPr>
              <w:t>, buffer solutions. Buffer capacity</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FF7691" w:rsidRPr="005C2A1F" w:rsidRDefault="00E221B8" w:rsidP="00FF7691">
            <w:pPr>
              <w:tabs>
                <w:tab w:val="left" w:pos="1276"/>
              </w:tabs>
              <w:jc w:val="center"/>
              <w:rPr>
                <w:lang w:val="en-US"/>
              </w:rPr>
            </w:pPr>
            <w:r w:rsidRPr="005C2A1F">
              <w:t>LО 1</w:t>
            </w:r>
            <w:r w:rsidRPr="005C2A1F">
              <w:rPr>
                <w:lang w:val="en-US"/>
              </w:rPr>
              <w:t xml:space="preserve">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tabs>
                <w:tab w:val="left" w:pos="1276"/>
              </w:tabs>
              <w:jc w:val="center"/>
              <w:rPr>
                <w:lang w:val="en-US"/>
              </w:rPr>
            </w:pPr>
            <w:r w:rsidRPr="005C2A1F">
              <w:t>AI 1.1</w:t>
            </w:r>
          </w:p>
          <w:p w:rsidR="00FF7691" w:rsidRPr="005C2A1F" w:rsidRDefault="00E221B8" w:rsidP="00E221B8">
            <w:pPr>
              <w:tabs>
                <w:tab w:val="left" w:pos="1276"/>
              </w:tabs>
              <w:jc w:val="center"/>
              <w:rPr>
                <w:lang w:val="en-US"/>
              </w:rPr>
            </w:pPr>
            <w:r w:rsidRPr="005C2A1F">
              <w:rPr>
                <w:lang w:val="en-US"/>
              </w:rPr>
              <w:t xml:space="preserve">AI </w:t>
            </w:r>
            <w:r w:rsidR="00D9103B" w:rsidRPr="005C2A1F">
              <w:rPr>
                <w:lang w:val="en-US"/>
              </w:rPr>
              <w:t>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FF7691" w:rsidRPr="005C2A1F" w:rsidRDefault="00FF7691" w:rsidP="00FF7691">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F7691" w:rsidRPr="005C2A1F" w:rsidRDefault="00FF7691" w:rsidP="00FF7691">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F7691" w:rsidRPr="005C2A1F" w:rsidRDefault="00FF7691" w:rsidP="00FF7691">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F7691" w:rsidRPr="005C2A1F" w:rsidRDefault="00510546" w:rsidP="00E221B8">
            <w:pPr>
              <w:pBdr>
                <w:top w:val="nil"/>
                <w:left w:val="nil"/>
                <w:bottom w:val="nil"/>
                <w:right w:val="nil"/>
                <w:between w:val="nil"/>
              </w:pBdr>
              <w:jc w:val="center"/>
              <w:rPr>
                <w:lang w:val="en-US"/>
              </w:rPr>
            </w:pPr>
            <w:r>
              <w:rPr>
                <w:lang w:val="en-US"/>
              </w:rPr>
              <w:t>MS Teams</w:t>
            </w:r>
          </w:p>
        </w:tc>
      </w:tr>
      <w:tr w:rsidR="00E221B8" w:rsidRPr="005C2A1F" w:rsidTr="000F75E1">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jc w:val="center"/>
            </w:pPr>
            <w:r w:rsidRPr="005C2A1F">
              <w:t>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D9103B">
            <w:pPr>
              <w:jc w:val="both"/>
              <w:rPr>
                <w:b/>
                <w:lang w:val="en-US"/>
              </w:rPr>
            </w:pPr>
            <w:r w:rsidRPr="005C2A1F">
              <w:rPr>
                <w:b/>
                <w:lang w:val="en-US"/>
              </w:rPr>
              <w:t xml:space="preserve">Lab </w:t>
            </w:r>
            <w:r w:rsidR="009E15CA" w:rsidRPr="005C2A1F">
              <w:rPr>
                <w:b/>
                <w:lang w:val="en-US"/>
              </w:rPr>
              <w:t>3</w:t>
            </w:r>
            <w:r w:rsidRPr="005C2A1F">
              <w:rPr>
                <w:b/>
                <w:lang w:val="en-US"/>
              </w:rPr>
              <w:t xml:space="preserve"> </w:t>
            </w:r>
            <w:r w:rsidR="00510546" w:rsidRPr="00510546">
              <w:rPr>
                <w:lang w:val="en-US"/>
              </w:rPr>
              <w:t>Qualitative analysis of anions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tabs>
                <w:tab w:val="left" w:pos="1276"/>
              </w:tabs>
              <w:jc w:val="center"/>
              <w:rPr>
                <w:lang w:val="en-US"/>
              </w:rPr>
            </w:pPr>
            <w:r w:rsidRPr="005C2A1F">
              <w:rPr>
                <w:lang w:val="en-US"/>
              </w:rPr>
              <w:t>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tabs>
                <w:tab w:val="left" w:pos="1276"/>
              </w:tabs>
              <w:jc w:val="center"/>
              <w:rPr>
                <w:lang w:val="en-US"/>
              </w:rPr>
            </w:pPr>
            <w:r w:rsidRPr="005C2A1F">
              <w:rPr>
                <w:lang w:val="en-US"/>
              </w:rPr>
              <w:t xml:space="preserve">AI </w:t>
            </w:r>
            <w:r w:rsidR="00D9103B" w:rsidRPr="005C2A1F">
              <w:rPr>
                <w:lang w:val="en-US"/>
              </w:rPr>
              <w:t>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221B8" w:rsidRPr="00976BD8" w:rsidRDefault="00976BD8" w:rsidP="00E221B8">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B74FF0" w:rsidP="00E221B8">
            <w:pPr>
              <w:jc w:val="center"/>
              <w:rPr>
                <w:lang w:val="en-US"/>
              </w:rPr>
            </w:pP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E221B8" w:rsidP="00E221B8">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21B8" w:rsidRPr="005C2A1F" w:rsidRDefault="00275193" w:rsidP="00510546">
            <w:pPr>
              <w:pBdr>
                <w:top w:val="nil"/>
                <w:left w:val="nil"/>
                <w:bottom w:val="nil"/>
                <w:right w:val="nil"/>
                <w:between w:val="nil"/>
              </w:pBdr>
              <w:jc w:val="center"/>
              <w:rPr>
                <w:color w:val="000000"/>
              </w:rPr>
            </w:pPr>
            <w:r w:rsidRPr="005C2A1F">
              <w:rPr>
                <w:lang w:val="en-US"/>
              </w:rPr>
              <w:t xml:space="preserve">Lab </w:t>
            </w:r>
            <w:r w:rsidR="00510546">
              <w:rPr>
                <w:lang w:val="en-US"/>
              </w:rPr>
              <w:t>111</w:t>
            </w:r>
          </w:p>
        </w:tc>
      </w:tr>
      <w:tr w:rsidR="00EE30A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A3" w:rsidRPr="005C2A1F" w:rsidRDefault="00EE30A3" w:rsidP="00C44B0A">
            <w:pPr>
              <w:jc w:val="center"/>
            </w:pPr>
            <w:r w:rsidRPr="005C2A1F">
              <w:t>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190330">
            <w:pPr>
              <w:pBdr>
                <w:top w:val="nil"/>
                <w:left w:val="nil"/>
                <w:bottom w:val="nil"/>
                <w:right w:val="nil"/>
                <w:between w:val="nil"/>
              </w:pBdr>
              <w:jc w:val="both"/>
              <w:rPr>
                <w:b/>
                <w:color w:val="000000"/>
                <w:lang w:val="en-US"/>
              </w:rPr>
            </w:pPr>
            <w:r w:rsidRPr="005C2A1F">
              <w:rPr>
                <w:b/>
                <w:lang w:val="en-US"/>
              </w:rPr>
              <w:t xml:space="preserve">IWSP </w:t>
            </w:r>
            <w:r w:rsidR="00190330">
              <w:rPr>
                <w:b/>
                <w:lang w:val="en-US"/>
              </w:rPr>
              <w:t>2</w:t>
            </w:r>
            <w:r w:rsidRPr="005C2A1F">
              <w:rPr>
                <w:b/>
                <w:lang w:val="en-US"/>
              </w:rPr>
              <w:t xml:space="preserve"> </w:t>
            </w:r>
            <w:r w:rsidRPr="005C2A1F">
              <w:rPr>
                <w:lang w:val="en-US"/>
              </w:rPr>
              <w:t>Consultati</w:t>
            </w:r>
            <w:r w:rsidR="00190330">
              <w:rPr>
                <w:lang w:val="en-US"/>
              </w:rPr>
              <w:t>on on the implementation of IWS3</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tabs>
                <w:tab w:val="left" w:pos="1276"/>
              </w:tabs>
              <w:jc w:val="center"/>
            </w:pPr>
            <w:r w:rsidRPr="005C2A1F">
              <w:t>LО 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9E15CA" w:rsidP="00FF7691">
            <w:pPr>
              <w:tabs>
                <w:tab w:val="left" w:pos="1276"/>
              </w:tabs>
              <w:jc w:val="center"/>
            </w:pPr>
            <w:r w:rsidRPr="005C2A1F">
              <w:t xml:space="preserve">AI </w:t>
            </w:r>
            <w:r w:rsidR="00E162BB" w:rsidRPr="005C2A1F">
              <w:t>1.1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9E15CA" w:rsidP="00FF7691">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510546" w:rsidP="00E221B8">
            <w:pPr>
              <w:pBdr>
                <w:top w:val="nil"/>
                <w:left w:val="nil"/>
                <w:bottom w:val="nil"/>
                <w:right w:val="nil"/>
                <w:between w:val="nil"/>
              </w:pBdr>
              <w:jc w:val="center"/>
              <w:rPr>
                <w:color w:val="000000"/>
              </w:rPr>
            </w:pPr>
            <w:r>
              <w:rPr>
                <w:lang w:val="en-US"/>
              </w:rPr>
              <w:t>MS Teams</w:t>
            </w:r>
          </w:p>
        </w:tc>
      </w:tr>
      <w:tr w:rsidR="00EE30A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30A3" w:rsidRPr="005C2A1F" w:rsidRDefault="00EE30A3" w:rsidP="00C44B0A">
            <w:pPr>
              <w:jc w:val="center"/>
            </w:pPr>
            <w:r w:rsidRPr="005C2A1F">
              <w:t>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190330" w:rsidP="009E15CA">
            <w:pPr>
              <w:jc w:val="both"/>
              <w:rPr>
                <w:lang w:val="en-US"/>
              </w:rPr>
            </w:pPr>
            <w:r>
              <w:rPr>
                <w:b/>
                <w:lang w:val="en-US"/>
              </w:rPr>
              <w:t>IWS 3</w:t>
            </w:r>
            <w:r w:rsidR="00EE30A3" w:rsidRPr="005C2A1F">
              <w:rPr>
                <w:b/>
                <w:lang w:val="en-US"/>
              </w:rPr>
              <w:t>.</w:t>
            </w:r>
            <w:r w:rsidR="00EE30A3" w:rsidRPr="005C2A1F">
              <w:rPr>
                <w:lang w:val="en-US"/>
              </w:rPr>
              <w:t xml:space="preserve"> </w:t>
            </w:r>
            <w:r w:rsidR="00510546" w:rsidRPr="00510546">
              <w:rPr>
                <w:lang w:val="en-US"/>
              </w:rPr>
              <w:t xml:space="preserve">A set of problems for determining the pH of weak and strong electrolytes, buffer solutions, </w:t>
            </w:r>
            <w:proofErr w:type="spellStart"/>
            <w:r w:rsidR="00510546" w:rsidRPr="00510546">
              <w:rPr>
                <w:lang w:val="en-US"/>
              </w:rPr>
              <w:t>ampholytes</w:t>
            </w:r>
            <w:proofErr w:type="spellEnd"/>
            <w:r w:rsidR="00510546" w:rsidRPr="00510546">
              <w:rPr>
                <w:lang w:val="en-US"/>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tabs>
                <w:tab w:val="left" w:pos="1276"/>
              </w:tabs>
              <w:jc w:val="center"/>
            </w:pPr>
            <w:r w:rsidRPr="005C2A1F">
              <w:t>L</w:t>
            </w:r>
            <w:r w:rsidR="009E15CA" w:rsidRPr="005C2A1F">
              <w:t>О 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E15CA" w:rsidRPr="005C2A1F" w:rsidRDefault="009E15CA" w:rsidP="009E15CA">
            <w:pPr>
              <w:tabs>
                <w:tab w:val="left" w:pos="1276"/>
              </w:tabs>
              <w:jc w:val="center"/>
              <w:rPr>
                <w:lang w:val="en-US"/>
              </w:rPr>
            </w:pPr>
            <w:r w:rsidRPr="005C2A1F">
              <w:t>AI 4.1</w:t>
            </w:r>
          </w:p>
          <w:p w:rsidR="00EE30A3" w:rsidRPr="005C2A1F" w:rsidRDefault="009E15CA" w:rsidP="009E15CA">
            <w:pPr>
              <w:tabs>
                <w:tab w:val="left" w:pos="1276"/>
              </w:tabs>
              <w:jc w:val="center"/>
            </w:pPr>
            <w:r w:rsidRPr="005C2A1F">
              <w:rPr>
                <w:lang w:val="en-US"/>
              </w:rPr>
              <w:t>AI 4.2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EE30A3" w:rsidP="00FF7691">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E30A3" w:rsidRPr="00510546" w:rsidRDefault="00510546" w:rsidP="00FF7691">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9E15CA" w:rsidP="00FF7691">
            <w:pPr>
              <w:jc w:val="center"/>
              <w:rPr>
                <w:lang w:val="en-US"/>
              </w:rPr>
            </w:pPr>
            <w:r w:rsidRPr="005C2A1F">
              <w:rPr>
                <w:lang w:val="en-US"/>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E30A3" w:rsidRPr="005C2A1F" w:rsidRDefault="009E15CA" w:rsidP="009E15CA">
            <w:pPr>
              <w:jc w:val="center"/>
              <w:rPr>
                <w:lang w:val="en-US"/>
              </w:rPr>
            </w:pPr>
            <w:r w:rsidRPr="005C2A1F">
              <w:rPr>
                <w:lang w:val="en-US"/>
              </w:rPr>
              <w:t>-</w:t>
            </w:r>
          </w:p>
        </w:tc>
      </w:tr>
      <w:tr w:rsidR="0027519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4</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both"/>
              <w:rPr>
                <w:lang w:val="en-US"/>
              </w:rPr>
            </w:pPr>
            <w:r w:rsidRPr="00510546">
              <w:rPr>
                <w:b/>
                <w:lang w:val="en-US"/>
              </w:rPr>
              <w:t xml:space="preserve">L.4 </w:t>
            </w:r>
            <w:r w:rsidR="00510546" w:rsidRPr="00510546">
              <w:rPr>
                <w:lang w:val="en-US"/>
              </w:rPr>
              <w:t>Titrimetric methods of analysis. Acid-base titration. Draw the titration curve and analyze it. Acid-base indicators.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pPr>
            <w:r w:rsidRPr="005C2A1F">
              <w:t>LО 1</w:t>
            </w:r>
            <w:r w:rsidRPr="005C2A1F">
              <w:rPr>
                <w:lang w:val="en-US"/>
              </w:rPr>
              <w:t xml:space="preserve">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t>AI 1.1</w:t>
            </w:r>
          </w:p>
          <w:p w:rsidR="00275193" w:rsidRPr="005C2A1F" w:rsidRDefault="00275193" w:rsidP="00275193">
            <w:pPr>
              <w:tabs>
                <w:tab w:val="left" w:pos="1276"/>
              </w:tabs>
              <w:jc w:val="cente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510546" w:rsidP="00275193">
            <w:pPr>
              <w:jc w:val="center"/>
            </w:pPr>
            <w:r>
              <w:rPr>
                <w:lang w:val="en-US"/>
              </w:rPr>
              <w:t>MS Teams</w:t>
            </w:r>
          </w:p>
        </w:tc>
      </w:tr>
      <w:tr w:rsidR="0027519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4</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both"/>
              <w:rPr>
                <w:b/>
                <w:lang w:val="en-US"/>
              </w:rPr>
            </w:pPr>
            <w:r w:rsidRPr="005C2A1F">
              <w:rPr>
                <w:b/>
                <w:lang w:val="en-US"/>
              </w:rPr>
              <w:t xml:space="preserve">Lab 4 </w:t>
            </w:r>
            <w:r w:rsidR="00510546" w:rsidRPr="00510546">
              <w:rPr>
                <w:lang w:val="en-US"/>
              </w:rPr>
              <w:t xml:space="preserve">The concept of the solution, ways of preparation. Methods of measuring samples on analytical and technical scales. Preparation of solutions of different concentrations (definite and indefinite), preparation of solutions from </w:t>
            </w:r>
            <w:proofErr w:type="spellStart"/>
            <w:r w:rsidR="00510546" w:rsidRPr="00510546">
              <w:rPr>
                <w:lang w:val="en-US"/>
              </w:rPr>
              <w:t>fixanal</w:t>
            </w:r>
            <w:proofErr w:type="spellEnd"/>
            <w:r w:rsidR="00510546" w:rsidRPr="00510546">
              <w:rPr>
                <w:lang w:val="en-US"/>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rPr>
                <w:lang w:val="en-US"/>
              </w:rPr>
              <w:t>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C3730C" w:rsidP="00275193">
            <w:pPr>
              <w:jc w:val="center"/>
              <w:rPr>
                <w:lang w:val="en-US"/>
              </w:rPr>
            </w:pPr>
            <w:r>
              <w:rPr>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510546" w:rsidP="00275193">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510546">
            <w:pPr>
              <w:jc w:val="center"/>
            </w:pPr>
            <w:r w:rsidRPr="005C2A1F">
              <w:rPr>
                <w:lang w:val="en-US"/>
              </w:rPr>
              <w:t xml:space="preserve">Lab </w:t>
            </w:r>
            <w:r w:rsidR="00510546">
              <w:rPr>
                <w:lang w:val="en-US"/>
              </w:rPr>
              <w:t>111</w:t>
            </w:r>
          </w:p>
        </w:tc>
      </w:tr>
      <w:tr w:rsidR="00510546" w:rsidRPr="00510546"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275193">
            <w:pPr>
              <w:jc w:val="center"/>
              <w:rPr>
                <w:lang w:val="en-US"/>
              </w:rPr>
            </w:pPr>
            <w:r>
              <w:rPr>
                <w:lang w:val="en-US"/>
              </w:rPr>
              <w:t>4</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510546" w:rsidP="00275193">
            <w:pPr>
              <w:jc w:val="both"/>
              <w:rPr>
                <w:lang w:val="en-US"/>
              </w:rPr>
            </w:pPr>
            <w:r w:rsidRPr="00190330">
              <w:rPr>
                <w:b/>
                <w:lang w:val="en-US"/>
              </w:rPr>
              <w:t>Control work</w:t>
            </w:r>
            <w:r w:rsidRPr="00510546">
              <w:rPr>
                <w:lang w:val="en-US"/>
              </w:rPr>
              <w:t xml:space="preserve"> (ionic strength, concentration constant, pH of solutions)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275193">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275193">
            <w:pPr>
              <w:tabs>
                <w:tab w:val="left" w:pos="1276"/>
              </w:tabs>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275193">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275193">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275193">
            <w:pPr>
              <w:pBdr>
                <w:top w:val="nil"/>
                <w:left w:val="nil"/>
                <w:bottom w:val="nil"/>
                <w:right w:val="nil"/>
                <w:between w:val="nil"/>
              </w:pBd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546" w:rsidRPr="005C2A1F" w:rsidRDefault="00510546" w:rsidP="00275193">
            <w:pPr>
              <w:jc w:val="center"/>
              <w:rPr>
                <w:lang w:val="en-US"/>
              </w:rPr>
            </w:pPr>
          </w:p>
        </w:tc>
      </w:tr>
      <w:tr w:rsidR="0027519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5</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both"/>
              <w:rPr>
                <w:b/>
                <w:lang w:val="en-US"/>
              </w:rPr>
            </w:pPr>
            <w:r w:rsidRPr="005C2A1F">
              <w:rPr>
                <w:b/>
                <w:lang w:val="en-US"/>
              </w:rPr>
              <w:t>L.</w:t>
            </w:r>
            <w:r w:rsidRPr="00510546">
              <w:rPr>
                <w:b/>
                <w:lang w:val="en-US"/>
              </w:rPr>
              <w:t>5</w:t>
            </w:r>
            <w:r w:rsidRPr="005C2A1F">
              <w:rPr>
                <w:b/>
                <w:lang w:val="en-US"/>
              </w:rPr>
              <w:t xml:space="preserve"> </w:t>
            </w:r>
            <w:r w:rsidR="00510546" w:rsidRPr="00510546">
              <w:rPr>
                <w:lang w:val="en-US"/>
              </w:rPr>
              <w:t>Acid-base titration for organic compounds. Methods for determining the end point of titration. Theory of indicators. The role of acid-base titration in the assessment of the composition and quality of substances.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rPr>
                <w:lang w:val="en-US"/>
              </w:rPr>
              <w:t>L</w:t>
            </w:r>
            <w:r w:rsidRPr="005C2A1F">
              <w:t>О</w:t>
            </w:r>
            <w:r w:rsidRPr="005C2A1F">
              <w:rPr>
                <w:lang w:val="en-US"/>
              </w:rPr>
              <w:t xml:space="preserve"> 1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rPr>
                <w:lang w:val="en-US"/>
              </w:rPr>
              <w:t>AI 1.1</w:t>
            </w:r>
          </w:p>
          <w:p w:rsidR="00275193" w:rsidRPr="005C2A1F" w:rsidRDefault="00275193" w:rsidP="00275193">
            <w:pPr>
              <w:tabs>
                <w:tab w:val="left" w:pos="1276"/>
              </w:tabs>
              <w:jc w:val="center"/>
              <w:rPr>
                <w:lang w:val="en-US"/>
              </w:rP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510546" w:rsidP="00275193">
            <w:pPr>
              <w:jc w:val="center"/>
            </w:pPr>
            <w:r>
              <w:rPr>
                <w:lang w:val="en-US"/>
              </w:rPr>
              <w:t>MS Teams</w:t>
            </w:r>
          </w:p>
        </w:tc>
      </w:tr>
      <w:tr w:rsidR="0027519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r w:rsidRPr="005C2A1F">
              <w:rPr>
                <w:lang w:val="en-US"/>
              </w:rPr>
              <w:t>5</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10546" w:rsidRPr="00510546" w:rsidRDefault="00275193" w:rsidP="00510546">
            <w:pPr>
              <w:jc w:val="both"/>
              <w:rPr>
                <w:lang w:val="en-US"/>
              </w:rPr>
            </w:pPr>
            <w:r w:rsidRPr="005C2A1F">
              <w:rPr>
                <w:b/>
                <w:lang w:val="en-US"/>
              </w:rPr>
              <w:t xml:space="preserve">Lab 5 </w:t>
            </w:r>
            <w:r w:rsidR="00C3730C" w:rsidRPr="00510546">
              <w:rPr>
                <w:lang w:val="en-US"/>
              </w:rPr>
              <w:t xml:space="preserve">Hydrochloric </w:t>
            </w:r>
            <w:r w:rsidR="00510546" w:rsidRPr="00510546">
              <w:rPr>
                <w:lang w:val="en-US"/>
              </w:rPr>
              <w:t>acid standardization</w:t>
            </w:r>
            <w:r w:rsidR="00C3730C" w:rsidRPr="00510546">
              <w:rPr>
                <w:lang w:val="en-US"/>
              </w:rPr>
              <w:t xml:space="preserve"> </w:t>
            </w:r>
            <w:r w:rsidR="00C3730C">
              <w:rPr>
                <w:lang w:val="en-US"/>
              </w:rPr>
              <w:t xml:space="preserve">by </w:t>
            </w:r>
            <w:r w:rsidR="00C3730C" w:rsidRPr="00510546">
              <w:rPr>
                <w:lang w:val="en-US"/>
              </w:rPr>
              <w:t>boron</w:t>
            </w:r>
            <w:r w:rsidR="00510546" w:rsidRPr="00510546">
              <w:rPr>
                <w:lang w:val="en-US"/>
              </w:rPr>
              <w:t>. Sodium carbonate titration.</w:t>
            </w:r>
          </w:p>
          <w:p w:rsidR="00275193" w:rsidRPr="005C2A1F" w:rsidRDefault="00510546" w:rsidP="00510546">
            <w:pPr>
              <w:jc w:val="both"/>
              <w:rPr>
                <w:b/>
                <w:lang w:val="en-US"/>
              </w:rPr>
            </w:pPr>
            <w:r w:rsidRPr="00510546">
              <w:rPr>
                <w:lang w:val="en-US"/>
              </w:rPr>
              <w:t>Colloquium</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275193" w:rsidRDefault="00275193" w:rsidP="00275193">
            <w:pPr>
              <w:tabs>
                <w:tab w:val="left" w:pos="1276"/>
              </w:tabs>
              <w:jc w:val="center"/>
              <w:rPr>
                <w:lang w:val="en-US"/>
              </w:rPr>
            </w:pPr>
            <w:r w:rsidRPr="005C2A1F">
              <w:rPr>
                <w:lang w:val="en-US"/>
              </w:rPr>
              <w:t>L</w:t>
            </w:r>
            <w:r w:rsidRPr="005C2A1F">
              <w:t>О</w:t>
            </w:r>
            <w:r w:rsidRPr="005C2A1F">
              <w:rPr>
                <w:lang w:val="en-US"/>
              </w:rPr>
              <w:t xml:space="preserve"> 2</w:t>
            </w:r>
          </w:p>
          <w:p w:rsidR="00C3730C" w:rsidRPr="005C2A1F" w:rsidRDefault="00C3730C" w:rsidP="00275193">
            <w:pPr>
              <w:tabs>
                <w:tab w:val="left" w:pos="1276"/>
              </w:tabs>
              <w:jc w:val="center"/>
              <w:rPr>
                <w:lang w:val="en-US"/>
              </w:rPr>
            </w:pPr>
            <w:r>
              <w:rPr>
                <w:lang w:val="en-US"/>
              </w:rPr>
              <w:t>LO 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C3730C" w:rsidRPr="00F75E4A" w:rsidRDefault="00C3730C" w:rsidP="00C3730C">
            <w:pPr>
              <w:snapToGrid w:val="0"/>
              <w:jc w:val="center"/>
              <w:rPr>
                <w:bCs/>
              </w:rPr>
            </w:pPr>
            <w:r w:rsidRPr="005C2A1F">
              <w:rPr>
                <w:lang w:val="en-US"/>
              </w:rPr>
              <w:t xml:space="preserve">AI </w:t>
            </w:r>
            <w:r>
              <w:rPr>
                <w:bCs/>
              </w:rPr>
              <w:t>2</w:t>
            </w:r>
            <w:r w:rsidRPr="00F75E4A">
              <w:rPr>
                <w:bCs/>
              </w:rPr>
              <w:t>.</w:t>
            </w:r>
            <w:r>
              <w:rPr>
                <w:bCs/>
              </w:rPr>
              <w:t>1</w:t>
            </w:r>
          </w:p>
          <w:p w:rsidR="00C3730C" w:rsidRPr="00F75E4A" w:rsidRDefault="00C3730C" w:rsidP="00C3730C">
            <w:pPr>
              <w:snapToGrid w:val="0"/>
              <w:jc w:val="center"/>
              <w:rPr>
                <w:bCs/>
              </w:rPr>
            </w:pPr>
            <w:r w:rsidRPr="005C2A1F">
              <w:rPr>
                <w:lang w:val="en-US"/>
              </w:rPr>
              <w:t xml:space="preserve">AI </w:t>
            </w:r>
            <w:r>
              <w:rPr>
                <w:bCs/>
              </w:rPr>
              <w:t>2</w:t>
            </w:r>
            <w:r w:rsidRPr="00F75E4A">
              <w:rPr>
                <w:bCs/>
              </w:rPr>
              <w:t>.</w:t>
            </w:r>
            <w:r>
              <w:rPr>
                <w:bCs/>
              </w:rPr>
              <w:t>4</w:t>
            </w:r>
          </w:p>
          <w:p w:rsidR="00275193" w:rsidRPr="005C2A1F" w:rsidRDefault="00C3730C" w:rsidP="00C3730C">
            <w:pPr>
              <w:tabs>
                <w:tab w:val="left" w:pos="1276"/>
              </w:tabs>
              <w:jc w:val="center"/>
              <w:rPr>
                <w:lang w:val="en-US"/>
              </w:rPr>
            </w:pPr>
            <w:r w:rsidRPr="005C2A1F">
              <w:rPr>
                <w:lang w:val="en-US"/>
              </w:rPr>
              <w:t xml:space="preserve">AI </w:t>
            </w:r>
            <w:r>
              <w:rPr>
                <w:bCs/>
              </w:rPr>
              <w:t>3</w:t>
            </w:r>
            <w:r w:rsidRPr="00F75E4A">
              <w:rPr>
                <w:bCs/>
              </w:rPr>
              <w:t>.</w:t>
            </w:r>
            <w:r>
              <w:rPr>
                <w:bCs/>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C3730C" w:rsidP="00275193">
            <w:pPr>
              <w:jc w:val="center"/>
              <w:rPr>
                <w:lang w:val="en-US"/>
              </w:rPr>
            </w:pPr>
            <w:r>
              <w:rPr>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1F1C5A" w:rsidP="00275193">
            <w:pPr>
              <w:jc w:val="center"/>
              <w:rPr>
                <w:lang w:val="en-US"/>
              </w:rPr>
            </w:pPr>
            <w:r>
              <w:rPr>
                <w:lang w:val="en-US"/>
              </w:rPr>
              <w:t>30</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C3730C">
            <w:pPr>
              <w:jc w:val="center"/>
            </w:pPr>
            <w:r w:rsidRPr="005C2A1F">
              <w:rPr>
                <w:lang w:val="en-US"/>
              </w:rPr>
              <w:t xml:space="preserve">Lab </w:t>
            </w:r>
            <w:r w:rsidR="00C3730C">
              <w:rPr>
                <w:lang w:val="en-US"/>
              </w:rPr>
              <w:t>111</w:t>
            </w:r>
          </w:p>
        </w:tc>
      </w:tr>
      <w:tr w:rsidR="00C3730C"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3730C" w:rsidRPr="005C2A1F" w:rsidRDefault="00C3730C" w:rsidP="00275193">
            <w:pPr>
              <w:jc w:val="center"/>
              <w:rPr>
                <w:lang w:val="en-US"/>
              </w:rPr>
            </w:pPr>
            <w:r>
              <w:rPr>
                <w:lang w:val="en-US"/>
              </w:rPr>
              <w:t>5</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C3730C" w:rsidRPr="00C3730C" w:rsidRDefault="00C3730C" w:rsidP="00510546">
            <w:pPr>
              <w:jc w:val="both"/>
              <w:rPr>
                <w:b/>
                <w:lang w:val="en-US"/>
              </w:rPr>
            </w:pPr>
            <w:r>
              <w:rPr>
                <w:b/>
                <w:lang w:val="en-US"/>
              </w:rPr>
              <w:t>FC 1</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C3730C" w:rsidRPr="005C2A1F" w:rsidRDefault="00C3730C" w:rsidP="00275193">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C3730C" w:rsidRPr="005C2A1F" w:rsidRDefault="00C3730C" w:rsidP="00C3730C">
            <w:pPr>
              <w:snapToGrid w:val="0"/>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C3730C" w:rsidRPr="005C2A1F" w:rsidRDefault="00C3730C" w:rsidP="00275193">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3730C" w:rsidRPr="005C2A1F" w:rsidRDefault="00C3730C" w:rsidP="00275193">
            <w:pPr>
              <w:jc w:val="center"/>
              <w:rPr>
                <w:lang w:val="en-US"/>
              </w:rPr>
            </w:pPr>
            <w:r>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730C" w:rsidRPr="005C2A1F" w:rsidRDefault="00C3730C" w:rsidP="00275193">
            <w:pPr>
              <w:pBdr>
                <w:top w:val="nil"/>
                <w:left w:val="nil"/>
                <w:bottom w:val="nil"/>
                <w:right w:val="nil"/>
                <w:between w:val="nil"/>
              </w:pBd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730C" w:rsidRPr="005C2A1F" w:rsidRDefault="00C3730C" w:rsidP="00C3730C">
            <w:pPr>
              <w:jc w:val="center"/>
              <w:rPr>
                <w:lang w:val="en-US"/>
              </w:rPr>
            </w:pPr>
          </w:p>
        </w:tc>
      </w:tr>
      <w:tr w:rsidR="00275193" w:rsidRPr="005C2A1F" w:rsidTr="000F75E1">
        <w:trPr>
          <w:trHeight w:val="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6</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both"/>
              <w:rPr>
                <w:lang w:val="en-US"/>
              </w:rPr>
            </w:pPr>
            <w:proofErr w:type="gramStart"/>
            <w:r w:rsidRPr="005C2A1F">
              <w:rPr>
                <w:b/>
                <w:lang w:val="en-US"/>
              </w:rPr>
              <w:t xml:space="preserve">L.6 </w:t>
            </w:r>
            <w:r w:rsidR="00C3730C" w:rsidRPr="00C3730C">
              <w:rPr>
                <w:lang w:val="en-US"/>
              </w:rPr>
              <w:t>Complex formation reactions</w:t>
            </w:r>
            <w:proofErr w:type="gramEnd"/>
            <w:r w:rsidR="00C3730C" w:rsidRPr="00C3730C">
              <w:rPr>
                <w:lang w:val="en-US"/>
              </w:rPr>
              <w:t>, basic concepts. Equilibrium in complex compound solutions, influencing factors.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rPr>
                <w:lang w:val="en-US"/>
              </w:rPr>
              <w:t>L</w:t>
            </w:r>
            <w:r w:rsidRPr="005C2A1F">
              <w:t>О</w:t>
            </w:r>
            <w:r w:rsidRPr="005C2A1F">
              <w:rPr>
                <w:lang w:val="en-US"/>
              </w:rPr>
              <w:t xml:space="preserve"> 1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rPr>
                <w:lang w:val="en-US"/>
              </w:rPr>
              <w:t>AI 1.1</w:t>
            </w:r>
          </w:p>
          <w:p w:rsidR="00275193" w:rsidRPr="005C2A1F" w:rsidRDefault="00275193" w:rsidP="00275193">
            <w:pPr>
              <w:tabs>
                <w:tab w:val="left" w:pos="1276"/>
              </w:tabs>
              <w:jc w:val="center"/>
              <w:rPr>
                <w:lang w:val="en-US"/>
              </w:rP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C3730C" w:rsidP="00275193">
            <w:pPr>
              <w:jc w:val="center"/>
            </w:pPr>
            <w:r>
              <w:rPr>
                <w:lang w:val="en-US"/>
              </w:rPr>
              <w:t>MS Teams</w:t>
            </w:r>
          </w:p>
        </w:tc>
      </w:tr>
      <w:tr w:rsidR="0027519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r w:rsidRPr="005C2A1F">
              <w:rPr>
                <w:lang w:val="en-US"/>
              </w:rPr>
              <w:t>6</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C3730C" w:rsidRPr="00C3730C" w:rsidRDefault="00275193" w:rsidP="00C3730C">
            <w:pPr>
              <w:jc w:val="both"/>
              <w:rPr>
                <w:lang w:val="en-US"/>
              </w:rPr>
            </w:pPr>
            <w:r w:rsidRPr="005C2A1F">
              <w:rPr>
                <w:b/>
                <w:lang w:val="en-US"/>
              </w:rPr>
              <w:t xml:space="preserve">Lab 6 </w:t>
            </w:r>
            <w:r w:rsidR="00C3730C" w:rsidRPr="00C3730C">
              <w:rPr>
                <w:lang w:val="en-US"/>
              </w:rPr>
              <w:t>Standardization of sodium hydroxide solution using standard hydrochloric acid.</w:t>
            </w:r>
          </w:p>
          <w:p w:rsidR="00275193" w:rsidRPr="005C2A1F" w:rsidRDefault="00C3730C" w:rsidP="00C3730C">
            <w:pPr>
              <w:jc w:val="both"/>
              <w:rPr>
                <w:b/>
                <w:lang w:val="en-US"/>
              </w:rPr>
            </w:pPr>
            <w:r w:rsidRPr="00C3730C">
              <w:rPr>
                <w:lang w:val="en-US"/>
              </w:rPr>
              <w:t>Determination of titratable acidity of bakery products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rPr>
                <w:lang w:val="en-US"/>
              </w:rPr>
              <w:t>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C3730C" w:rsidRPr="00F75E4A" w:rsidRDefault="00C3730C" w:rsidP="00C3730C">
            <w:pPr>
              <w:snapToGrid w:val="0"/>
              <w:jc w:val="center"/>
              <w:rPr>
                <w:bCs/>
              </w:rPr>
            </w:pPr>
            <w:r w:rsidRPr="005C2A1F">
              <w:rPr>
                <w:lang w:val="en-US"/>
              </w:rPr>
              <w:t xml:space="preserve">AI </w:t>
            </w:r>
            <w:r>
              <w:rPr>
                <w:bCs/>
              </w:rPr>
              <w:t>2</w:t>
            </w:r>
            <w:r w:rsidRPr="00F75E4A">
              <w:rPr>
                <w:bCs/>
              </w:rPr>
              <w:t>.</w:t>
            </w:r>
            <w:r>
              <w:rPr>
                <w:bCs/>
              </w:rPr>
              <w:t>1</w:t>
            </w:r>
          </w:p>
          <w:p w:rsidR="00C3730C" w:rsidRPr="00F75E4A" w:rsidRDefault="00C3730C" w:rsidP="00C3730C">
            <w:pPr>
              <w:snapToGrid w:val="0"/>
              <w:jc w:val="center"/>
              <w:rPr>
                <w:bCs/>
              </w:rPr>
            </w:pPr>
            <w:r w:rsidRPr="005C2A1F">
              <w:rPr>
                <w:lang w:val="en-US"/>
              </w:rPr>
              <w:t xml:space="preserve">AI </w:t>
            </w:r>
            <w:r>
              <w:rPr>
                <w:bCs/>
              </w:rPr>
              <w:t>2</w:t>
            </w:r>
            <w:r w:rsidRPr="00F75E4A">
              <w:rPr>
                <w:bCs/>
              </w:rPr>
              <w:t>.</w:t>
            </w:r>
            <w:r>
              <w:rPr>
                <w:bCs/>
              </w:rPr>
              <w:t>2</w:t>
            </w:r>
          </w:p>
          <w:p w:rsidR="00C3730C" w:rsidRPr="00F75E4A" w:rsidRDefault="00C3730C" w:rsidP="00C3730C">
            <w:pPr>
              <w:snapToGrid w:val="0"/>
              <w:jc w:val="center"/>
              <w:rPr>
                <w:bCs/>
              </w:rPr>
            </w:pPr>
            <w:r w:rsidRPr="005C2A1F">
              <w:rPr>
                <w:lang w:val="en-US"/>
              </w:rPr>
              <w:t xml:space="preserve">AI </w:t>
            </w:r>
            <w:r>
              <w:rPr>
                <w:bCs/>
              </w:rPr>
              <w:t>2</w:t>
            </w:r>
            <w:r w:rsidRPr="00F75E4A">
              <w:rPr>
                <w:bCs/>
              </w:rPr>
              <w:t>.</w:t>
            </w:r>
            <w:r>
              <w:rPr>
                <w:bCs/>
              </w:rPr>
              <w:t>3</w:t>
            </w:r>
          </w:p>
          <w:p w:rsidR="00275193" w:rsidRPr="005C2A1F" w:rsidRDefault="00C3730C" w:rsidP="00C3730C">
            <w:pPr>
              <w:tabs>
                <w:tab w:val="left" w:pos="1276"/>
              </w:tabs>
              <w:jc w:val="center"/>
              <w:rPr>
                <w:lang w:val="en-US"/>
              </w:rPr>
            </w:pPr>
            <w:r w:rsidRPr="005C2A1F">
              <w:rPr>
                <w:lang w:val="en-US"/>
              </w:rPr>
              <w:t xml:space="preserve">AI </w:t>
            </w:r>
            <w:r>
              <w:rPr>
                <w:bCs/>
              </w:rPr>
              <w:t>3</w:t>
            </w:r>
            <w:r w:rsidRPr="00F75E4A">
              <w:rPr>
                <w:bCs/>
              </w:rPr>
              <w:t>.</w:t>
            </w:r>
            <w:r>
              <w:rPr>
                <w:bCs/>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75193" w:rsidRPr="00C3730C" w:rsidRDefault="00C3730C" w:rsidP="00275193">
            <w:pPr>
              <w:jc w:val="center"/>
              <w:rPr>
                <w:lang w:val="en-US"/>
              </w:rPr>
            </w:pPr>
            <w:r>
              <w:rPr>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C3730C">
            <w:pPr>
              <w:jc w:val="center"/>
            </w:pPr>
            <w:r w:rsidRPr="005C2A1F">
              <w:rPr>
                <w:lang w:val="en-US"/>
              </w:rPr>
              <w:t xml:space="preserve">Lab </w:t>
            </w:r>
            <w:r w:rsidR="00C3730C">
              <w:rPr>
                <w:lang w:val="en-US"/>
              </w:rPr>
              <w:t>111</w:t>
            </w:r>
          </w:p>
        </w:tc>
      </w:tr>
      <w:tr w:rsidR="0027519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6</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190330" w:rsidP="00190330">
            <w:pPr>
              <w:pBdr>
                <w:top w:val="nil"/>
                <w:left w:val="nil"/>
                <w:bottom w:val="nil"/>
                <w:right w:val="nil"/>
                <w:between w:val="nil"/>
              </w:pBdr>
              <w:jc w:val="both"/>
              <w:rPr>
                <w:b/>
                <w:color w:val="000000"/>
                <w:lang w:val="en-US"/>
              </w:rPr>
            </w:pPr>
            <w:r>
              <w:rPr>
                <w:b/>
                <w:lang w:val="en-US"/>
              </w:rPr>
              <w:t>IWSP 3</w:t>
            </w:r>
            <w:r w:rsidR="00275193" w:rsidRPr="005C2A1F">
              <w:rPr>
                <w:b/>
                <w:lang w:val="en-US"/>
              </w:rPr>
              <w:t xml:space="preserve"> </w:t>
            </w:r>
            <w:r w:rsidR="00275193" w:rsidRPr="005C2A1F">
              <w:rPr>
                <w:lang w:val="en-US"/>
              </w:rPr>
              <w:t>Consultati</w:t>
            </w:r>
            <w:r>
              <w:rPr>
                <w:lang w:val="en-US"/>
              </w:rPr>
              <w:t>on on the implementation of IWS4</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pPr>
            <w:r w:rsidRPr="005C2A1F">
              <w:t>LО 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pPr>
            <w:r w:rsidRPr="005C2A1F">
              <w:t>AI 1.1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C3730C" w:rsidP="00275193">
            <w:pPr>
              <w:jc w:val="center"/>
            </w:pPr>
            <w:r>
              <w:rPr>
                <w:lang w:val="en-US"/>
              </w:rPr>
              <w:t>MS Teams</w:t>
            </w:r>
          </w:p>
        </w:tc>
      </w:tr>
      <w:tr w:rsidR="00275193"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6</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190330" w:rsidP="00275193">
            <w:pPr>
              <w:jc w:val="both"/>
              <w:rPr>
                <w:lang w:val="en-US"/>
              </w:rPr>
            </w:pPr>
            <w:r>
              <w:rPr>
                <w:b/>
                <w:lang w:val="en-US"/>
              </w:rPr>
              <w:t>IWS 4</w:t>
            </w:r>
            <w:r w:rsidR="00275193" w:rsidRPr="005C2A1F">
              <w:rPr>
                <w:b/>
                <w:lang w:val="en-US"/>
              </w:rPr>
              <w:t>.</w:t>
            </w:r>
            <w:r w:rsidR="00275193" w:rsidRPr="005C2A1F">
              <w:rPr>
                <w:lang w:val="en-US"/>
              </w:rPr>
              <w:t xml:space="preserve"> </w:t>
            </w:r>
            <w:r w:rsidR="00C3730C" w:rsidRPr="00C3730C">
              <w:rPr>
                <w:lang w:val="en-US"/>
              </w:rPr>
              <w:t>A set of problems on complex compounds, solution preparation, mixing, dilution.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pPr>
            <w:r w:rsidRPr="005C2A1F">
              <w:t>LО 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tabs>
                <w:tab w:val="left" w:pos="1276"/>
              </w:tabs>
              <w:jc w:val="center"/>
              <w:rPr>
                <w:lang w:val="en-US"/>
              </w:rPr>
            </w:pPr>
            <w:r w:rsidRPr="005C2A1F">
              <w:t>AI 4.1</w:t>
            </w:r>
          </w:p>
          <w:p w:rsidR="00275193" w:rsidRPr="005C2A1F" w:rsidRDefault="00275193" w:rsidP="00275193">
            <w:pPr>
              <w:tabs>
                <w:tab w:val="left" w:pos="1276"/>
              </w:tabs>
              <w:jc w:val="center"/>
            </w:pPr>
            <w:r w:rsidRPr="005C2A1F">
              <w:rPr>
                <w:lang w:val="en-US"/>
              </w:rPr>
              <w:t>AI 4.2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r w:rsidRPr="005C2A1F">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rPr>
                <w:lang w:val="en-US"/>
              </w:rPr>
            </w:pPr>
            <w:r w:rsidRPr="005C2A1F">
              <w:rPr>
                <w:lang w:val="en-US"/>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75193" w:rsidRPr="005C2A1F" w:rsidRDefault="00275193" w:rsidP="00275193">
            <w:pPr>
              <w:jc w:val="center"/>
            </w:pPr>
          </w:p>
        </w:tc>
      </w:tr>
      <w:tr w:rsidR="005C2A1F"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r w:rsidRPr="005C2A1F">
              <w:t>7</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both"/>
              <w:rPr>
                <w:lang w:val="en-US"/>
              </w:rPr>
            </w:pPr>
            <w:r w:rsidRPr="005C2A1F">
              <w:rPr>
                <w:b/>
                <w:lang w:val="en-US"/>
              </w:rPr>
              <w:t xml:space="preserve">L.7 </w:t>
            </w:r>
            <w:r w:rsidR="00C3730C" w:rsidRPr="00AE3DD6">
              <w:rPr>
                <w:bCs/>
                <w:iCs/>
                <w:lang w:val="kk-KZ"/>
              </w:rPr>
              <w:t xml:space="preserve">Complex compounds in solution. Complexometric titration. Metal indicators. The method of complexometry to determine the composition of </w:t>
            </w:r>
            <w:r w:rsidR="00C3730C">
              <w:rPr>
                <w:bCs/>
                <w:iCs/>
                <w:lang w:val="en-US"/>
              </w:rPr>
              <w:t>food products</w:t>
            </w:r>
            <w:r w:rsidR="00C3730C" w:rsidRPr="00AE3DD6">
              <w:rPr>
                <w:bCs/>
                <w:iCs/>
                <w:lang w:val="kk-KZ"/>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L</w:t>
            </w:r>
            <w:r w:rsidRPr="005C2A1F">
              <w:t>О</w:t>
            </w:r>
            <w:r w:rsidRPr="005C2A1F">
              <w:rPr>
                <w:lang w:val="en-US"/>
              </w:rPr>
              <w:t xml:space="preserve"> 1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AI 1.1</w:t>
            </w:r>
          </w:p>
          <w:p w:rsidR="005C2A1F" w:rsidRPr="005C2A1F" w:rsidRDefault="005C2A1F" w:rsidP="005C2A1F">
            <w:pPr>
              <w:tabs>
                <w:tab w:val="left" w:pos="1276"/>
              </w:tabs>
              <w:jc w:val="center"/>
              <w:rPr>
                <w:lang w:val="en-US"/>
              </w:rP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C3730C" w:rsidP="005C2A1F">
            <w:pPr>
              <w:jc w:val="center"/>
            </w:pPr>
            <w:r>
              <w:rPr>
                <w:lang w:val="en-US"/>
              </w:rPr>
              <w:t>MS Teams</w:t>
            </w:r>
          </w:p>
        </w:tc>
      </w:tr>
      <w:tr w:rsidR="005C2A1F"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lastRenderedPageBreak/>
              <w:t>7</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C3730C">
            <w:pPr>
              <w:jc w:val="both"/>
              <w:rPr>
                <w:b/>
                <w:lang w:val="en-US"/>
              </w:rPr>
            </w:pPr>
            <w:r w:rsidRPr="005C2A1F">
              <w:rPr>
                <w:b/>
                <w:lang w:val="en-US"/>
              </w:rPr>
              <w:t xml:space="preserve">Lab 7 </w:t>
            </w:r>
            <w:r w:rsidR="00C3730C" w:rsidRPr="00C3730C">
              <w:rPr>
                <w:lang w:val="en-US"/>
              </w:rPr>
              <w:t xml:space="preserve">Determination of calcium and magnesium by </w:t>
            </w:r>
            <w:proofErr w:type="spellStart"/>
            <w:r w:rsidR="00C3730C" w:rsidRPr="00C3730C">
              <w:rPr>
                <w:lang w:val="en-US"/>
              </w:rPr>
              <w:t>complexometric</w:t>
            </w:r>
            <w:proofErr w:type="spellEnd"/>
            <w:r w:rsidR="00C3730C" w:rsidRPr="00C3730C">
              <w:rPr>
                <w:lang w:val="en-US"/>
              </w:rPr>
              <w:t xml:space="preserve"> methods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C3730C" w:rsidP="005C2A1F">
            <w:pPr>
              <w:jc w:val="center"/>
              <w:rPr>
                <w:lang w:val="en-US"/>
              </w:rPr>
            </w:pPr>
            <w:r>
              <w:rPr>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C3730C" w:rsidP="005C2A1F">
            <w:pPr>
              <w:jc w:val="center"/>
              <w:rPr>
                <w:lang w:val="en-US"/>
              </w:rPr>
            </w:pPr>
            <w:r>
              <w:rPr>
                <w:lang w:val="en-US"/>
              </w:rPr>
              <w:t>1</w:t>
            </w:r>
            <w:r w:rsidR="005C2A1F"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C3730C">
            <w:pPr>
              <w:jc w:val="center"/>
            </w:pPr>
            <w:r w:rsidRPr="005C2A1F">
              <w:rPr>
                <w:lang w:val="en-US"/>
              </w:rPr>
              <w:t xml:space="preserve">Lab </w:t>
            </w:r>
            <w:r w:rsidR="00C3730C">
              <w:rPr>
                <w:lang w:val="en-US"/>
              </w:rPr>
              <w:t>111</w:t>
            </w:r>
          </w:p>
        </w:tc>
      </w:tr>
      <w:tr w:rsidR="005C2A1F" w:rsidRPr="005C2A1F" w:rsidTr="000F75E1">
        <w:trPr>
          <w:trHeight w:val="4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8</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C3730C">
            <w:pPr>
              <w:jc w:val="both"/>
              <w:rPr>
                <w:lang w:val="en-US"/>
              </w:rPr>
            </w:pPr>
            <w:r w:rsidRPr="005C2A1F">
              <w:rPr>
                <w:b/>
                <w:lang w:val="en-US"/>
              </w:rPr>
              <w:t xml:space="preserve">L.8 </w:t>
            </w:r>
            <w:r w:rsidR="00C3730C">
              <w:rPr>
                <w:lang w:val="en-US"/>
              </w:rPr>
              <w:t>Redox reactions</w:t>
            </w:r>
            <w:r w:rsidR="00C3730C" w:rsidRPr="00C3730C">
              <w:rPr>
                <w:lang w:val="en-US"/>
              </w:rPr>
              <w:t xml:space="preserve">, evaluation of </w:t>
            </w:r>
            <w:r w:rsidR="00C3730C">
              <w:rPr>
                <w:lang w:val="en-US"/>
              </w:rPr>
              <w:t>redox</w:t>
            </w:r>
            <w:r w:rsidR="00C3730C" w:rsidRPr="00C3730C">
              <w:rPr>
                <w:lang w:val="en-US"/>
              </w:rPr>
              <w:t xml:space="preserve"> ability, Nernst equation. </w:t>
            </w:r>
            <w:r w:rsidR="00C3730C">
              <w:rPr>
                <w:lang w:val="en-US"/>
              </w:rPr>
              <w:t>Redox</w:t>
            </w:r>
            <w:r w:rsidR="00C3730C" w:rsidRPr="00C3730C">
              <w:rPr>
                <w:lang w:val="en-US"/>
              </w:rPr>
              <w:t xml:space="preserve"> equilibrium constant, influencing factors.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L</w:t>
            </w:r>
            <w:r w:rsidRPr="005C2A1F">
              <w:t>О</w:t>
            </w:r>
            <w:r w:rsidRPr="005C2A1F">
              <w:rPr>
                <w:lang w:val="en-US"/>
              </w:rPr>
              <w:t xml:space="preserve"> 1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AI 1.1</w:t>
            </w:r>
          </w:p>
          <w:p w:rsidR="005C2A1F" w:rsidRPr="005C2A1F" w:rsidRDefault="005C2A1F" w:rsidP="005C2A1F">
            <w:pPr>
              <w:tabs>
                <w:tab w:val="left" w:pos="1276"/>
              </w:tabs>
              <w:jc w:val="center"/>
              <w:rPr>
                <w:lang w:val="en-US"/>
              </w:rP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C3730C" w:rsidP="005C2A1F">
            <w:pPr>
              <w:jc w:val="center"/>
            </w:pPr>
            <w:r>
              <w:rPr>
                <w:lang w:val="en-US"/>
              </w:rPr>
              <w:t>MS Teams</w:t>
            </w:r>
          </w:p>
        </w:tc>
      </w:tr>
      <w:tr w:rsidR="005C2A1F" w:rsidRPr="005C2A1F" w:rsidTr="00C3730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C3730C">
            <w:pPr>
              <w:jc w:val="center"/>
            </w:pPr>
            <w:r w:rsidRPr="005C2A1F">
              <w:t>8</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both"/>
              <w:rPr>
                <w:b/>
                <w:lang w:val="en-US"/>
              </w:rPr>
            </w:pPr>
            <w:r w:rsidRPr="005C2A1F">
              <w:rPr>
                <w:b/>
                <w:lang w:val="en-US"/>
              </w:rPr>
              <w:t xml:space="preserve">Lab 8 </w:t>
            </w:r>
            <w:proofErr w:type="spellStart"/>
            <w:r w:rsidR="00C3730C" w:rsidRPr="00C3730C">
              <w:rPr>
                <w:lang w:val="en-US"/>
              </w:rPr>
              <w:t>Complexometric</w:t>
            </w:r>
            <w:proofErr w:type="spellEnd"/>
            <w:r w:rsidR="00C3730C" w:rsidRPr="00C3730C">
              <w:rPr>
                <w:lang w:val="en-US"/>
              </w:rPr>
              <w:t xml:space="preserve"> titration of aluminum by reverse titration.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Default="00C3730C" w:rsidP="005C2A1F">
            <w:pPr>
              <w:tabs>
                <w:tab w:val="left" w:pos="1276"/>
              </w:tabs>
              <w:jc w:val="center"/>
              <w:rPr>
                <w:lang w:val="en-US"/>
              </w:rPr>
            </w:pPr>
            <w:r w:rsidRPr="005C2A1F">
              <w:rPr>
                <w:lang w:val="en-US"/>
              </w:rPr>
              <w:t>L</w:t>
            </w:r>
            <w:r w:rsidRPr="005C2A1F">
              <w:t>О</w:t>
            </w:r>
            <w:r>
              <w:rPr>
                <w:lang w:val="en-US"/>
              </w:rPr>
              <w:t xml:space="preserve"> 2</w:t>
            </w:r>
            <w:r w:rsidRPr="005C2A1F">
              <w:rPr>
                <w:lang w:val="en-US"/>
              </w:rPr>
              <w:t xml:space="preserve"> L</w:t>
            </w:r>
            <w:r w:rsidRPr="005C2A1F">
              <w:t>О</w:t>
            </w:r>
            <w:r>
              <w:rPr>
                <w:lang w:val="en-US"/>
              </w:rPr>
              <w:t xml:space="preserve"> 3</w:t>
            </w:r>
          </w:p>
          <w:p w:rsidR="00C3730C" w:rsidRPr="005C2A1F" w:rsidRDefault="00C3730C" w:rsidP="00C3730C">
            <w:pPr>
              <w:tabs>
                <w:tab w:val="left" w:pos="1276"/>
              </w:tabs>
              <w:jc w:val="center"/>
              <w:rPr>
                <w:lang w:val="en-US"/>
              </w:rPr>
            </w:pPr>
            <w:r w:rsidRPr="005C2A1F">
              <w:rPr>
                <w:lang w:val="en-US"/>
              </w:rPr>
              <w:t>L</w:t>
            </w:r>
            <w:r w:rsidRPr="005C2A1F">
              <w:t>О</w:t>
            </w:r>
            <w:r>
              <w:rPr>
                <w:lang w:val="en-US"/>
              </w:rPr>
              <w:t xml:space="preserve"> 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C3730C" w:rsidRPr="005523A4" w:rsidRDefault="00C3730C" w:rsidP="00C3730C">
            <w:pPr>
              <w:snapToGrid w:val="0"/>
              <w:jc w:val="center"/>
              <w:rPr>
                <w:bCs/>
              </w:rPr>
            </w:pPr>
            <w:r w:rsidRPr="005C2A1F">
              <w:rPr>
                <w:lang w:val="en-US"/>
              </w:rPr>
              <w:t xml:space="preserve">AI </w:t>
            </w:r>
            <w:r w:rsidRPr="005523A4">
              <w:rPr>
                <w:bCs/>
              </w:rPr>
              <w:t>2.1-2.3</w:t>
            </w:r>
          </w:p>
          <w:p w:rsidR="00C3730C" w:rsidRPr="005523A4" w:rsidRDefault="00C3730C" w:rsidP="00C3730C">
            <w:pPr>
              <w:snapToGrid w:val="0"/>
              <w:jc w:val="center"/>
              <w:rPr>
                <w:bCs/>
              </w:rPr>
            </w:pPr>
            <w:r w:rsidRPr="005C2A1F">
              <w:rPr>
                <w:lang w:val="en-US"/>
              </w:rPr>
              <w:t xml:space="preserve">AI </w:t>
            </w:r>
            <w:r w:rsidRPr="005523A4">
              <w:rPr>
                <w:bCs/>
              </w:rPr>
              <w:t>3.1</w:t>
            </w:r>
          </w:p>
          <w:p w:rsidR="005C2A1F" w:rsidRPr="005C2A1F" w:rsidRDefault="00C3730C" w:rsidP="00C3730C">
            <w:pPr>
              <w:tabs>
                <w:tab w:val="left" w:pos="1276"/>
              </w:tabs>
              <w:jc w:val="center"/>
              <w:rPr>
                <w:lang w:val="en-US"/>
              </w:rPr>
            </w:pPr>
            <w:r w:rsidRPr="005C2A1F">
              <w:rPr>
                <w:lang w:val="en-US"/>
              </w:rPr>
              <w:t xml:space="preserve">AI </w:t>
            </w:r>
            <w:r w:rsidRPr="005523A4">
              <w:rPr>
                <w:bCs/>
              </w:rPr>
              <w:t>4.1-4.2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C3730C" w:rsidP="005C2A1F">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C3730C">
            <w:pPr>
              <w:jc w:val="center"/>
            </w:pPr>
            <w:r w:rsidRPr="005C2A1F">
              <w:rPr>
                <w:lang w:val="en-US"/>
              </w:rPr>
              <w:t xml:space="preserve">Lab </w:t>
            </w:r>
            <w:r w:rsidR="00C3730C">
              <w:rPr>
                <w:lang w:val="en-US"/>
              </w:rPr>
              <w:t>111</w:t>
            </w:r>
          </w:p>
        </w:tc>
      </w:tr>
      <w:tr w:rsidR="005C2A1F" w:rsidRPr="00190330" w:rsidTr="00C3730C">
        <w:trPr>
          <w:trHeight w:val="31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C3730C">
            <w:pPr>
              <w:jc w:val="center"/>
            </w:pPr>
            <w:r w:rsidRPr="005C2A1F">
              <w:t>8</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190330" w:rsidP="00190330">
            <w:pPr>
              <w:pBdr>
                <w:top w:val="nil"/>
                <w:left w:val="nil"/>
                <w:bottom w:val="nil"/>
                <w:right w:val="nil"/>
                <w:between w:val="nil"/>
              </w:pBdr>
              <w:jc w:val="both"/>
              <w:rPr>
                <w:color w:val="000000"/>
                <w:lang w:val="en-US"/>
              </w:rPr>
            </w:pPr>
            <w:r>
              <w:rPr>
                <w:b/>
                <w:lang w:val="en-US"/>
              </w:rPr>
              <w:t>IWSP 4</w:t>
            </w:r>
            <w:r w:rsidR="005C2A1F" w:rsidRPr="005C2A1F">
              <w:rPr>
                <w:b/>
                <w:lang w:val="en-US"/>
              </w:rPr>
              <w:t xml:space="preserve"> </w:t>
            </w:r>
            <w:r w:rsidR="005C2A1F" w:rsidRPr="005C2A1F">
              <w:rPr>
                <w:lang w:val="en-US"/>
              </w:rPr>
              <w:t>Consultati</w:t>
            </w:r>
            <w:r>
              <w:rPr>
                <w:lang w:val="en-US"/>
              </w:rPr>
              <w:t>on on the implementation of IWS5</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190330" w:rsidRDefault="005C2A1F" w:rsidP="005C2A1F">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190330" w:rsidRDefault="005C2A1F" w:rsidP="005C2A1F">
            <w:pPr>
              <w:tabs>
                <w:tab w:val="left" w:pos="1276"/>
              </w:tabs>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190330" w:rsidRDefault="005C2A1F" w:rsidP="005C2A1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190330"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190330" w:rsidRDefault="005C2A1F" w:rsidP="005C2A1F">
            <w:pPr>
              <w:jc w:val="center"/>
              <w:rPr>
                <w:lang w:val="en-US"/>
              </w:rPr>
            </w:pPr>
          </w:p>
        </w:tc>
      </w:tr>
      <w:tr w:rsidR="005C2A1F" w:rsidRPr="005C2A1F" w:rsidTr="00C3730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C3730C">
            <w:pPr>
              <w:jc w:val="center"/>
            </w:pPr>
            <w:r w:rsidRPr="005C2A1F">
              <w:t>8</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190330" w:rsidP="00C3730C">
            <w:pPr>
              <w:rPr>
                <w:b/>
                <w:lang w:val="en-US"/>
              </w:rPr>
            </w:pPr>
            <w:r>
              <w:rPr>
                <w:b/>
                <w:lang w:val="en-US"/>
              </w:rPr>
              <w:t>IWS 5</w:t>
            </w:r>
            <w:r w:rsidR="005C2A1F" w:rsidRPr="005C2A1F">
              <w:rPr>
                <w:lang w:val="en-US"/>
              </w:rPr>
              <w:t xml:space="preserve"> </w:t>
            </w:r>
            <w:r w:rsidR="00C3730C" w:rsidRPr="00C3730C">
              <w:rPr>
                <w:lang w:val="en-US"/>
              </w:rPr>
              <w:t xml:space="preserve">A set of problems for </w:t>
            </w:r>
            <w:proofErr w:type="spellStart"/>
            <w:r w:rsidR="00C3730C" w:rsidRPr="00C3730C">
              <w:rPr>
                <w:lang w:val="en-US"/>
              </w:rPr>
              <w:t>complexometric</w:t>
            </w:r>
            <w:proofErr w:type="spellEnd"/>
            <w:r w:rsidR="00C3730C" w:rsidRPr="00C3730C">
              <w:rPr>
                <w:lang w:val="en-US"/>
              </w:rPr>
              <w:t xml:space="preserve"> calculations, performed in the process of </w:t>
            </w:r>
            <w:r w:rsidR="00C3730C">
              <w:rPr>
                <w:lang w:val="en-US"/>
              </w:rPr>
              <w:t>redox</w:t>
            </w:r>
            <w:r w:rsidR="00C3730C" w:rsidRPr="00C3730C">
              <w:rPr>
                <w:lang w:val="en-US"/>
              </w:rPr>
              <w:t xml:space="preserve"> titration.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190330" w:rsidRDefault="005C2A1F" w:rsidP="005C2A1F">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190330" w:rsidRDefault="005C2A1F" w:rsidP="005C2A1F">
            <w:pPr>
              <w:tabs>
                <w:tab w:val="left" w:pos="1276"/>
              </w:tabs>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190330" w:rsidRDefault="005C2A1F" w:rsidP="005C2A1F">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r w:rsidRPr="005C2A1F">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C3730C" w:rsidP="00C3730C">
            <w:pPr>
              <w:jc w:val="center"/>
            </w:pPr>
            <w:r>
              <w:rPr>
                <w:lang w:val="en-US"/>
              </w:rPr>
              <w:t>MS Teams</w:t>
            </w:r>
          </w:p>
        </w:tc>
      </w:tr>
      <w:tr w:rsidR="005C2A1F" w:rsidRPr="005C2A1F" w:rsidTr="00C3730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C3730C">
            <w:pPr>
              <w:jc w:val="center"/>
            </w:pPr>
            <w:r w:rsidRPr="005C2A1F">
              <w:t>9</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8E4455">
            <w:pPr>
              <w:jc w:val="both"/>
              <w:rPr>
                <w:lang w:val="en-US"/>
              </w:rPr>
            </w:pPr>
            <w:r w:rsidRPr="008E4455">
              <w:rPr>
                <w:b/>
                <w:lang w:val="en-US"/>
              </w:rPr>
              <w:t>L.</w:t>
            </w:r>
            <w:r w:rsidRPr="005C2A1F">
              <w:rPr>
                <w:b/>
                <w:lang w:val="en-US"/>
              </w:rPr>
              <w:t xml:space="preserve">9 </w:t>
            </w:r>
            <w:r w:rsidR="008E4455" w:rsidRPr="008E4455">
              <w:rPr>
                <w:lang w:val="en-US"/>
              </w:rPr>
              <w:t xml:space="preserve">The place of redox reactions in titrimetric analysis. Nernst equation Ways to determine the final titration point in redox methods. Indicators of redox titration. Methods of </w:t>
            </w:r>
            <w:proofErr w:type="spellStart"/>
            <w:r w:rsidR="008E4455" w:rsidRPr="008E4455">
              <w:rPr>
                <w:lang w:val="en-US"/>
              </w:rPr>
              <w:t>permanganatometry</w:t>
            </w:r>
            <w:proofErr w:type="spellEnd"/>
            <w:r w:rsidR="008E4455" w:rsidRPr="008E4455">
              <w:rPr>
                <w:lang w:val="en-US"/>
              </w:rPr>
              <w:t xml:space="preserve">, </w:t>
            </w:r>
            <w:proofErr w:type="spellStart"/>
            <w:r w:rsidR="008E4455" w:rsidRPr="008E4455">
              <w:rPr>
                <w:lang w:val="en-US"/>
              </w:rPr>
              <w:t>dichromatometry</w:t>
            </w:r>
            <w:proofErr w:type="spellEnd"/>
            <w:r w:rsidR="008E4455" w:rsidRPr="008E4455">
              <w:rPr>
                <w:lang w:val="en-US"/>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L</w:t>
            </w:r>
            <w:r w:rsidRPr="005C2A1F">
              <w:t>О</w:t>
            </w:r>
            <w:r w:rsidRPr="005C2A1F">
              <w:rPr>
                <w:lang w:val="en-US"/>
              </w:rPr>
              <w:t xml:space="preserve"> 1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AI 1.1</w:t>
            </w:r>
          </w:p>
          <w:p w:rsidR="005C2A1F" w:rsidRPr="005C2A1F" w:rsidRDefault="005C2A1F" w:rsidP="005C2A1F">
            <w:pPr>
              <w:tabs>
                <w:tab w:val="left" w:pos="1276"/>
              </w:tabs>
              <w:jc w:val="center"/>
              <w:rPr>
                <w:lang w:val="en-US"/>
              </w:rPr>
            </w:pPr>
            <w:r w:rsidRPr="005C2A1F">
              <w:rPr>
                <w:lang w:val="en-US"/>
              </w:rPr>
              <w:t>AI 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8E4455" w:rsidP="005C2A1F">
            <w:pPr>
              <w:jc w:val="center"/>
            </w:pPr>
            <w:r>
              <w:rPr>
                <w:lang w:val="en-US"/>
              </w:rPr>
              <w:t>MS Teams</w:t>
            </w:r>
          </w:p>
        </w:tc>
      </w:tr>
      <w:tr w:rsidR="008E4455" w:rsidRPr="005C2A1F" w:rsidTr="00D9103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rsidRPr="005C2A1F">
              <w:t>9</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both"/>
              <w:rPr>
                <w:b/>
                <w:lang w:val="en-US"/>
              </w:rPr>
            </w:pPr>
            <w:r w:rsidRPr="005C2A1F">
              <w:rPr>
                <w:b/>
                <w:lang w:val="en-US"/>
              </w:rPr>
              <w:t xml:space="preserve">Lab 9 </w:t>
            </w:r>
            <w:r w:rsidRPr="008E4455">
              <w:rPr>
                <w:lang w:val="en-US"/>
              </w:rPr>
              <w:t xml:space="preserve">Determination of iron by </w:t>
            </w:r>
            <w:proofErr w:type="spellStart"/>
            <w:r w:rsidRPr="008E4455">
              <w:rPr>
                <w:lang w:val="en-US"/>
              </w:rPr>
              <w:t>dichromatometric</w:t>
            </w:r>
            <w:proofErr w:type="spellEnd"/>
            <w:r w:rsidRPr="008E4455">
              <w:rPr>
                <w:lang w:val="en-US"/>
              </w:rPr>
              <w:t xml:space="preserve"> method</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8E4455" w:rsidRDefault="008E4455" w:rsidP="008E4455">
            <w:pPr>
              <w:tabs>
                <w:tab w:val="left" w:pos="1276"/>
              </w:tabs>
              <w:jc w:val="center"/>
              <w:rPr>
                <w:lang w:val="en-US"/>
              </w:rPr>
            </w:pPr>
            <w:r w:rsidRPr="005C2A1F">
              <w:rPr>
                <w:lang w:val="en-US"/>
              </w:rPr>
              <w:t>L</w:t>
            </w:r>
            <w:r w:rsidRPr="005C2A1F">
              <w:t>О</w:t>
            </w:r>
            <w:r>
              <w:rPr>
                <w:lang w:val="en-US"/>
              </w:rPr>
              <w:t xml:space="preserve"> 2</w:t>
            </w:r>
            <w:r w:rsidRPr="005C2A1F">
              <w:rPr>
                <w:lang w:val="en-US"/>
              </w:rPr>
              <w:t xml:space="preserve"> L</w:t>
            </w:r>
            <w:r w:rsidRPr="005C2A1F">
              <w:t>О</w:t>
            </w:r>
            <w:r>
              <w:rPr>
                <w:lang w:val="en-US"/>
              </w:rPr>
              <w:t xml:space="preserve"> 3</w:t>
            </w:r>
          </w:p>
          <w:p w:rsidR="008E4455" w:rsidRPr="005C2A1F" w:rsidRDefault="008E4455" w:rsidP="008E4455">
            <w:pPr>
              <w:tabs>
                <w:tab w:val="left" w:pos="1276"/>
              </w:tabs>
              <w:jc w:val="center"/>
              <w:rPr>
                <w:lang w:val="en-US"/>
              </w:rPr>
            </w:pPr>
            <w:r w:rsidRPr="005C2A1F">
              <w:rPr>
                <w:lang w:val="en-US"/>
              </w:rPr>
              <w:t>L</w:t>
            </w:r>
            <w:r w:rsidRPr="005C2A1F">
              <w:t>О</w:t>
            </w:r>
            <w:r>
              <w:rPr>
                <w:lang w:val="en-US"/>
              </w:rPr>
              <w:t xml:space="preserve"> 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8E4455" w:rsidRPr="005523A4" w:rsidRDefault="008E4455" w:rsidP="008E4455">
            <w:pPr>
              <w:snapToGrid w:val="0"/>
              <w:jc w:val="center"/>
              <w:rPr>
                <w:bCs/>
              </w:rPr>
            </w:pPr>
            <w:r w:rsidRPr="005C2A1F">
              <w:rPr>
                <w:lang w:val="en-US"/>
              </w:rPr>
              <w:t xml:space="preserve">AI </w:t>
            </w:r>
            <w:r w:rsidRPr="005523A4">
              <w:rPr>
                <w:bCs/>
              </w:rPr>
              <w:t>2.1-2.3</w:t>
            </w:r>
          </w:p>
          <w:p w:rsidR="008E4455" w:rsidRPr="005523A4" w:rsidRDefault="008E4455" w:rsidP="008E4455">
            <w:pPr>
              <w:snapToGrid w:val="0"/>
              <w:jc w:val="center"/>
              <w:rPr>
                <w:bCs/>
              </w:rPr>
            </w:pPr>
            <w:r w:rsidRPr="005C2A1F">
              <w:rPr>
                <w:lang w:val="en-US"/>
              </w:rPr>
              <w:t xml:space="preserve">AI </w:t>
            </w:r>
            <w:r w:rsidRPr="005523A4">
              <w:rPr>
                <w:bCs/>
              </w:rPr>
              <w:t>3.1</w:t>
            </w:r>
          </w:p>
          <w:p w:rsidR="008E4455" w:rsidRPr="005C2A1F" w:rsidRDefault="008E4455" w:rsidP="008E4455">
            <w:pPr>
              <w:tabs>
                <w:tab w:val="left" w:pos="1276"/>
              </w:tabs>
              <w:jc w:val="center"/>
              <w:rPr>
                <w:lang w:val="en-US"/>
              </w:rPr>
            </w:pPr>
            <w:r w:rsidRPr="005C2A1F">
              <w:rPr>
                <w:lang w:val="en-US"/>
              </w:rPr>
              <w:t xml:space="preserve">AI </w:t>
            </w:r>
            <w:r w:rsidRPr="005523A4">
              <w:rPr>
                <w:bCs/>
              </w:rPr>
              <w:t>4.1-4.2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rPr>
                <w:lang w:val="en-US"/>
              </w:rPr>
            </w:pPr>
            <w:r>
              <w:rPr>
                <w:lang w:val="en-US"/>
              </w:rPr>
              <w:t>1</w:t>
            </w: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rsidRPr="005C2A1F">
              <w:rPr>
                <w:lang w:val="en-US"/>
              </w:rPr>
              <w:t xml:space="preserve">Lab </w:t>
            </w:r>
            <w:r>
              <w:rPr>
                <w:lang w:val="en-US"/>
              </w:rPr>
              <w:t>111</w:t>
            </w:r>
          </w:p>
        </w:tc>
      </w:tr>
      <w:tr w:rsidR="008E4455" w:rsidRPr="008E4455" w:rsidTr="00D9103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E4455" w:rsidRPr="008E4455" w:rsidRDefault="008E4455" w:rsidP="008E4455">
            <w:pPr>
              <w:jc w:val="center"/>
              <w:rPr>
                <w:lang w:val="en-US"/>
              </w:rPr>
            </w:pPr>
            <w:r>
              <w:rPr>
                <w:lang w:val="en-US"/>
              </w:rPr>
              <w:t>9</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190330" w:rsidP="00190330">
            <w:pPr>
              <w:jc w:val="both"/>
              <w:rPr>
                <w:b/>
                <w:lang w:val="en-US"/>
              </w:rPr>
            </w:pPr>
            <w:r>
              <w:rPr>
                <w:b/>
                <w:lang w:val="en-US"/>
              </w:rPr>
              <w:t>IWSP 5</w:t>
            </w:r>
            <w:r w:rsidR="008E4455" w:rsidRPr="005C2A1F">
              <w:rPr>
                <w:b/>
                <w:lang w:val="en-US"/>
              </w:rPr>
              <w:t xml:space="preserve"> </w:t>
            </w:r>
            <w:r w:rsidR="008E4455">
              <w:rPr>
                <w:lang w:val="en-US"/>
              </w:rPr>
              <w:t>Control work</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snapToGrid w:val="0"/>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E4455" w:rsidRPr="008E4455" w:rsidRDefault="008E4455" w:rsidP="008E445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4455" w:rsidRDefault="008E4455" w:rsidP="008E4455">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pBdr>
                <w:top w:val="nil"/>
                <w:left w:val="nil"/>
                <w:bottom w:val="nil"/>
                <w:right w:val="nil"/>
                <w:between w:val="nil"/>
              </w:pBd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rPr>
                <w:lang w:val="en-US"/>
              </w:rPr>
            </w:pPr>
          </w:p>
        </w:tc>
      </w:tr>
      <w:tr w:rsidR="005C2A1F"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r w:rsidRPr="005C2A1F">
              <w:t>10</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8E4455">
            <w:pPr>
              <w:jc w:val="both"/>
              <w:rPr>
                <w:lang w:val="en-US"/>
              </w:rPr>
            </w:pPr>
            <w:r w:rsidRPr="005C2A1F">
              <w:rPr>
                <w:b/>
                <w:lang w:val="en-US"/>
              </w:rPr>
              <w:t xml:space="preserve">L.10 </w:t>
            </w:r>
            <w:r w:rsidR="008E4455" w:rsidRPr="008E4455">
              <w:rPr>
                <w:lang w:val="en-US"/>
              </w:rPr>
              <w:t>Equilibrium constants in heterogeneous systems. Solubility product. Solubility. Gravimetric method of analysis, characteristics, types, conditions of sedimentation. Stages of the gravimetric method.</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L</w:t>
            </w:r>
            <w:r w:rsidRPr="005C2A1F">
              <w:t>О</w:t>
            </w:r>
            <w:r w:rsidRPr="005C2A1F">
              <w:rPr>
                <w:lang w:val="en-US"/>
              </w:rPr>
              <w:t xml:space="preserve"> 1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AI 1.1</w:t>
            </w:r>
          </w:p>
          <w:p w:rsidR="005C2A1F" w:rsidRPr="005C2A1F" w:rsidRDefault="00887CA8" w:rsidP="005C2A1F">
            <w:pPr>
              <w:tabs>
                <w:tab w:val="left" w:pos="1276"/>
              </w:tabs>
              <w:jc w:val="center"/>
              <w:rPr>
                <w:lang w:val="en-US"/>
              </w:rPr>
            </w:pPr>
            <w:r>
              <w:rPr>
                <w:lang w:val="en-US"/>
              </w:rPr>
              <w:t>AI 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8E4455" w:rsidP="005C2A1F">
            <w:pPr>
              <w:jc w:val="center"/>
            </w:pPr>
            <w:r>
              <w:rPr>
                <w:lang w:val="en-US"/>
              </w:rPr>
              <w:t>MS Teams</w:t>
            </w:r>
          </w:p>
        </w:tc>
      </w:tr>
      <w:tr w:rsidR="008E4455"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rPr>
                <w:lang w:val="en-US"/>
              </w:rPr>
            </w:pPr>
            <w:r w:rsidRPr="005C2A1F">
              <w:rPr>
                <w:lang w:val="en-US"/>
              </w:rPr>
              <w:t>10</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8E4455" w:rsidRPr="008E4455" w:rsidRDefault="008E4455" w:rsidP="008E4455">
            <w:pPr>
              <w:jc w:val="both"/>
              <w:rPr>
                <w:lang w:val="en-US"/>
              </w:rPr>
            </w:pPr>
            <w:r w:rsidRPr="005C2A1F">
              <w:rPr>
                <w:b/>
                <w:lang w:val="en-US"/>
              </w:rPr>
              <w:t xml:space="preserve">Lab 10 </w:t>
            </w:r>
            <w:r w:rsidRPr="008E4455">
              <w:rPr>
                <w:lang w:val="en-US"/>
              </w:rPr>
              <w:t xml:space="preserve">Determination of copper by </w:t>
            </w:r>
            <w:proofErr w:type="spellStart"/>
            <w:r w:rsidRPr="008E4455">
              <w:rPr>
                <w:lang w:val="en-US"/>
              </w:rPr>
              <w:t>iodometric</w:t>
            </w:r>
            <w:proofErr w:type="spellEnd"/>
            <w:r w:rsidRPr="008E4455">
              <w:rPr>
                <w:lang w:val="en-US"/>
              </w:rPr>
              <w:t xml:space="preserve"> method</w:t>
            </w:r>
          </w:p>
          <w:p w:rsidR="008E4455" w:rsidRPr="008E4455" w:rsidRDefault="008E4455" w:rsidP="008E4455">
            <w:pPr>
              <w:jc w:val="both"/>
              <w:rPr>
                <w:lang w:val="en-US"/>
              </w:rPr>
            </w:pPr>
            <w:r w:rsidRPr="008E4455">
              <w:rPr>
                <w:lang w:val="en-US"/>
              </w:rPr>
              <w:t xml:space="preserve">Determination of milk sugar by </w:t>
            </w:r>
            <w:proofErr w:type="spellStart"/>
            <w:r w:rsidRPr="008E4455">
              <w:rPr>
                <w:lang w:val="en-US"/>
              </w:rPr>
              <w:t>iodometric</w:t>
            </w:r>
            <w:proofErr w:type="spellEnd"/>
            <w:r w:rsidRPr="008E4455">
              <w:rPr>
                <w:lang w:val="en-US"/>
              </w:rPr>
              <w:t xml:space="preserve"> method in regular and dry milk</w:t>
            </w:r>
          </w:p>
          <w:p w:rsidR="008E4455" w:rsidRPr="005C2A1F" w:rsidRDefault="008E4455" w:rsidP="008E4455">
            <w:pPr>
              <w:jc w:val="both"/>
              <w:rPr>
                <w:b/>
                <w:lang w:val="en-US"/>
              </w:rPr>
            </w:pPr>
            <w:r w:rsidRPr="008E4455">
              <w:rPr>
                <w:lang w:val="en-US"/>
              </w:rPr>
              <w:t>Colloquium</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8E4455" w:rsidRDefault="008E4455" w:rsidP="008E4455">
            <w:pPr>
              <w:tabs>
                <w:tab w:val="left" w:pos="1276"/>
              </w:tabs>
              <w:jc w:val="center"/>
              <w:rPr>
                <w:lang w:val="en-US"/>
              </w:rPr>
            </w:pPr>
            <w:r w:rsidRPr="005C2A1F">
              <w:rPr>
                <w:lang w:val="en-US"/>
              </w:rPr>
              <w:t>L</w:t>
            </w:r>
            <w:r w:rsidRPr="005C2A1F">
              <w:t>О</w:t>
            </w:r>
            <w:r>
              <w:rPr>
                <w:lang w:val="en-US"/>
              </w:rPr>
              <w:t xml:space="preserve"> 2</w:t>
            </w:r>
            <w:r w:rsidRPr="005C2A1F">
              <w:rPr>
                <w:lang w:val="en-US"/>
              </w:rPr>
              <w:t xml:space="preserve"> L</w:t>
            </w:r>
            <w:r w:rsidRPr="005C2A1F">
              <w:t>О</w:t>
            </w:r>
            <w:r>
              <w:rPr>
                <w:lang w:val="en-US"/>
              </w:rPr>
              <w:t xml:space="preserve"> 3</w:t>
            </w:r>
          </w:p>
          <w:p w:rsidR="008E4455" w:rsidRPr="005C2A1F" w:rsidRDefault="008E4455" w:rsidP="008E4455">
            <w:pPr>
              <w:tabs>
                <w:tab w:val="left" w:pos="1276"/>
              </w:tabs>
              <w:jc w:val="center"/>
              <w:rPr>
                <w:lang w:val="en-US"/>
              </w:rPr>
            </w:pPr>
            <w:r w:rsidRPr="005C2A1F">
              <w:rPr>
                <w:lang w:val="en-US"/>
              </w:rPr>
              <w:t>L</w:t>
            </w:r>
            <w:r w:rsidRPr="005C2A1F">
              <w:t>О</w:t>
            </w:r>
            <w:r>
              <w:rPr>
                <w:lang w:val="en-US"/>
              </w:rPr>
              <w:t xml:space="preserve"> 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8E4455" w:rsidRPr="005523A4" w:rsidRDefault="008E4455" w:rsidP="008E4455">
            <w:pPr>
              <w:snapToGrid w:val="0"/>
              <w:jc w:val="center"/>
              <w:rPr>
                <w:bCs/>
              </w:rPr>
            </w:pPr>
            <w:r w:rsidRPr="005C2A1F">
              <w:rPr>
                <w:lang w:val="en-US"/>
              </w:rPr>
              <w:t xml:space="preserve">AI </w:t>
            </w:r>
            <w:r w:rsidRPr="005523A4">
              <w:rPr>
                <w:bCs/>
              </w:rPr>
              <w:t>2.1-2.3</w:t>
            </w:r>
          </w:p>
          <w:p w:rsidR="008E4455" w:rsidRPr="005523A4" w:rsidRDefault="008E4455" w:rsidP="008E4455">
            <w:pPr>
              <w:snapToGrid w:val="0"/>
              <w:jc w:val="center"/>
              <w:rPr>
                <w:bCs/>
              </w:rPr>
            </w:pPr>
            <w:r w:rsidRPr="005C2A1F">
              <w:rPr>
                <w:lang w:val="en-US"/>
              </w:rPr>
              <w:t xml:space="preserve">AI </w:t>
            </w:r>
            <w:r w:rsidRPr="005523A4">
              <w:rPr>
                <w:bCs/>
              </w:rPr>
              <w:t>3.1</w:t>
            </w:r>
          </w:p>
          <w:p w:rsidR="008E4455" w:rsidRPr="005C2A1F" w:rsidRDefault="008E4455" w:rsidP="008E4455">
            <w:pPr>
              <w:tabs>
                <w:tab w:val="left" w:pos="1276"/>
              </w:tabs>
              <w:jc w:val="center"/>
              <w:rPr>
                <w:lang w:val="en-US"/>
              </w:rPr>
            </w:pPr>
            <w:r w:rsidRPr="005C2A1F">
              <w:rPr>
                <w:lang w:val="en-US"/>
              </w:rPr>
              <w:t xml:space="preserve">AI </w:t>
            </w:r>
            <w:r w:rsidRPr="005523A4">
              <w:rPr>
                <w:bCs/>
              </w:rPr>
              <w:t>4.1-4.2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rPr>
                <w:lang w:val="en-US"/>
              </w:rPr>
            </w:pPr>
            <w:r>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rsidRPr="005C2A1F">
              <w:rPr>
                <w:lang w:val="en-US"/>
              </w:rPr>
              <w:t xml:space="preserve">Lab </w:t>
            </w:r>
            <w:r>
              <w:rPr>
                <w:lang w:val="en-US"/>
              </w:rPr>
              <w:t>111</w:t>
            </w:r>
          </w:p>
        </w:tc>
      </w:tr>
      <w:tr w:rsidR="005C2A1F"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10</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rPr>
                <w:b/>
                <w:lang w:val="en-US"/>
              </w:rPr>
            </w:pPr>
            <w:r w:rsidRPr="005C2A1F">
              <w:rPr>
                <w:b/>
                <w:lang w:val="en-US"/>
              </w:rPr>
              <w:t xml:space="preserve">MT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r>
      <w:tr w:rsidR="008E4455" w:rsidRPr="008E4455" w:rsidTr="0049459E">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E4455" w:rsidRPr="008E4455" w:rsidRDefault="008E4455" w:rsidP="008E4455">
            <w:pPr>
              <w:jc w:val="center"/>
              <w:rPr>
                <w:b/>
                <w:lang w:val="en-US"/>
              </w:rPr>
            </w:pPr>
            <w:r w:rsidRPr="008E4455">
              <w:rPr>
                <w:b/>
                <w:lang w:val="en-US"/>
              </w:rPr>
              <w:t xml:space="preserve">Module 2. </w:t>
            </w:r>
            <w:proofErr w:type="spellStart"/>
            <w:r w:rsidRPr="008E4455">
              <w:rPr>
                <w:b/>
                <w:lang w:val="en-US"/>
              </w:rPr>
              <w:t>Physico</w:t>
            </w:r>
            <w:proofErr w:type="spellEnd"/>
            <w:r w:rsidRPr="008E4455">
              <w:rPr>
                <w:b/>
                <w:lang w:val="en-US"/>
              </w:rPr>
              <w:t xml:space="preserve">-chemical methods </w:t>
            </w:r>
            <w:r w:rsidRPr="008E4455">
              <w:rPr>
                <w:b/>
                <w:lang w:val="en-US"/>
              </w:rPr>
              <w:t xml:space="preserve">of </w:t>
            </w:r>
            <w:r w:rsidRPr="008E4455">
              <w:rPr>
                <w:b/>
                <w:lang w:val="en-US"/>
              </w:rPr>
              <w:t>analysis</w:t>
            </w:r>
          </w:p>
        </w:tc>
      </w:tr>
      <w:tr w:rsidR="005C2A1F" w:rsidRPr="008E4455"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8E4455" w:rsidRDefault="005C2A1F" w:rsidP="005C2A1F">
            <w:pPr>
              <w:jc w:val="center"/>
              <w:rPr>
                <w:lang w:val="en-US"/>
              </w:rPr>
            </w:pPr>
            <w:r w:rsidRPr="008E4455">
              <w:rPr>
                <w:lang w:val="en-US"/>
              </w:rPr>
              <w:t>11</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both"/>
              <w:rPr>
                <w:lang w:val="en-US"/>
              </w:rPr>
            </w:pPr>
            <w:r w:rsidRPr="005C2A1F">
              <w:rPr>
                <w:b/>
                <w:lang w:val="en-US"/>
              </w:rPr>
              <w:t xml:space="preserve">L.11 </w:t>
            </w:r>
            <w:r w:rsidR="008E4455" w:rsidRPr="008E4455">
              <w:rPr>
                <w:lang w:val="en-US"/>
              </w:rPr>
              <w:t>Classification of physicochemical methods. Methods of optical spectroscopy, their classification.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L</w:t>
            </w:r>
            <w:r w:rsidRPr="005C2A1F">
              <w:t>О</w:t>
            </w:r>
            <w:r w:rsidRPr="005C2A1F">
              <w:rPr>
                <w:lang w:val="en-US"/>
              </w:rPr>
              <w:t xml:space="preserve"> 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AI 1.1</w:t>
            </w:r>
          </w:p>
          <w:p w:rsidR="005C2A1F" w:rsidRPr="005C2A1F" w:rsidRDefault="00887CA8" w:rsidP="005C2A1F">
            <w:pPr>
              <w:tabs>
                <w:tab w:val="left" w:pos="1276"/>
              </w:tabs>
              <w:jc w:val="center"/>
              <w:rPr>
                <w:lang w:val="en-US"/>
              </w:rPr>
            </w:pPr>
            <w:r>
              <w:rPr>
                <w:lang w:val="en-US"/>
              </w:rPr>
              <w:t>AI 2.2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8E4455" w:rsidRDefault="008E4455" w:rsidP="005C2A1F">
            <w:pPr>
              <w:jc w:val="center"/>
              <w:rPr>
                <w:lang w:val="en-US"/>
              </w:rPr>
            </w:pPr>
            <w:r>
              <w:rPr>
                <w:lang w:val="en-US"/>
              </w:rPr>
              <w:t>MS Teams</w:t>
            </w:r>
          </w:p>
        </w:tc>
      </w:tr>
      <w:tr w:rsidR="008E4455"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rPr>
                <w:lang w:val="en-US"/>
              </w:rPr>
            </w:pPr>
            <w:r w:rsidRPr="005C2A1F">
              <w:rPr>
                <w:lang w:val="en-US"/>
              </w:rPr>
              <w:t>11</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both"/>
              <w:rPr>
                <w:b/>
                <w:lang w:val="en-US"/>
              </w:rPr>
            </w:pPr>
            <w:r w:rsidRPr="005C2A1F">
              <w:rPr>
                <w:b/>
                <w:lang w:val="en-US"/>
              </w:rPr>
              <w:t xml:space="preserve">Lab 11 </w:t>
            </w:r>
            <w:r w:rsidRPr="008E4455">
              <w:rPr>
                <w:lang w:val="en-US"/>
              </w:rPr>
              <w:t>Determination of iron by gravimetric method. Carrying out calculations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8E4455" w:rsidRDefault="008E4455" w:rsidP="008E4455">
            <w:pPr>
              <w:tabs>
                <w:tab w:val="left" w:pos="1276"/>
              </w:tabs>
              <w:jc w:val="center"/>
              <w:rPr>
                <w:lang w:val="en-US"/>
              </w:rPr>
            </w:pPr>
            <w:r w:rsidRPr="005C2A1F">
              <w:rPr>
                <w:lang w:val="en-US"/>
              </w:rPr>
              <w:t>L</w:t>
            </w:r>
            <w:r w:rsidRPr="005C2A1F">
              <w:t>О</w:t>
            </w:r>
            <w:r>
              <w:rPr>
                <w:lang w:val="en-US"/>
              </w:rPr>
              <w:t xml:space="preserve"> 2</w:t>
            </w:r>
            <w:r w:rsidRPr="005C2A1F">
              <w:rPr>
                <w:lang w:val="en-US"/>
              </w:rPr>
              <w:t xml:space="preserve"> L</w:t>
            </w:r>
            <w:r w:rsidRPr="005C2A1F">
              <w:t>О</w:t>
            </w:r>
            <w:r>
              <w:rPr>
                <w:lang w:val="en-US"/>
              </w:rPr>
              <w:t xml:space="preserve"> 3</w:t>
            </w:r>
          </w:p>
          <w:p w:rsidR="008E4455" w:rsidRDefault="008E4455" w:rsidP="008E4455">
            <w:pPr>
              <w:tabs>
                <w:tab w:val="left" w:pos="1276"/>
              </w:tabs>
              <w:jc w:val="center"/>
              <w:rPr>
                <w:lang w:val="en-US"/>
              </w:rPr>
            </w:pPr>
            <w:r w:rsidRPr="005C2A1F">
              <w:rPr>
                <w:lang w:val="en-US"/>
              </w:rPr>
              <w:t>L</w:t>
            </w:r>
            <w:r w:rsidRPr="005C2A1F">
              <w:t>О</w:t>
            </w:r>
            <w:r>
              <w:rPr>
                <w:lang w:val="en-US"/>
              </w:rPr>
              <w:t xml:space="preserve"> 4</w:t>
            </w:r>
          </w:p>
          <w:p w:rsidR="008E4455" w:rsidRPr="005C2A1F" w:rsidRDefault="008E4455" w:rsidP="008E4455">
            <w:pPr>
              <w:tabs>
                <w:tab w:val="left" w:pos="1276"/>
              </w:tabs>
              <w:jc w:val="center"/>
              <w:rPr>
                <w:lang w:val="en-US"/>
              </w:rPr>
            </w:pPr>
            <w:r>
              <w:rPr>
                <w:lang w:val="en-US"/>
              </w:rPr>
              <w:t>LO 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8E4455" w:rsidRPr="005523A4" w:rsidRDefault="008E4455" w:rsidP="008E4455">
            <w:pPr>
              <w:snapToGrid w:val="0"/>
              <w:jc w:val="center"/>
              <w:rPr>
                <w:bCs/>
              </w:rPr>
            </w:pPr>
            <w:r w:rsidRPr="005C2A1F">
              <w:rPr>
                <w:lang w:val="en-US"/>
              </w:rPr>
              <w:t xml:space="preserve">AI </w:t>
            </w:r>
            <w:r w:rsidRPr="005523A4">
              <w:rPr>
                <w:bCs/>
              </w:rPr>
              <w:t>2.1-2.3</w:t>
            </w:r>
          </w:p>
          <w:p w:rsidR="008E4455" w:rsidRPr="005523A4" w:rsidRDefault="008E4455" w:rsidP="008E4455">
            <w:pPr>
              <w:snapToGrid w:val="0"/>
              <w:jc w:val="center"/>
              <w:rPr>
                <w:bCs/>
              </w:rPr>
            </w:pPr>
            <w:r w:rsidRPr="005C2A1F">
              <w:rPr>
                <w:lang w:val="en-US"/>
              </w:rPr>
              <w:t xml:space="preserve">AI </w:t>
            </w:r>
            <w:r w:rsidRPr="005523A4">
              <w:rPr>
                <w:bCs/>
              </w:rPr>
              <w:t>3.1</w:t>
            </w:r>
          </w:p>
          <w:p w:rsidR="008E4455" w:rsidRDefault="008E4455" w:rsidP="008E4455">
            <w:pPr>
              <w:tabs>
                <w:tab w:val="left" w:pos="1276"/>
              </w:tabs>
              <w:jc w:val="center"/>
              <w:rPr>
                <w:lang w:val="en-US"/>
              </w:rPr>
            </w:pPr>
            <w:r w:rsidRPr="005C2A1F">
              <w:rPr>
                <w:lang w:val="en-US"/>
              </w:rPr>
              <w:t xml:space="preserve">AI </w:t>
            </w:r>
            <w:r w:rsidRPr="005523A4">
              <w:rPr>
                <w:bCs/>
              </w:rPr>
              <w:t>4.1-4.2</w:t>
            </w:r>
            <w:r w:rsidRPr="005C2A1F">
              <w:rPr>
                <w:lang w:val="en-US"/>
              </w:rPr>
              <w:t xml:space="preserve"> </w:t>
            </w:r>
          </w:p>
          <w:p w:rsidR="008E4455" w:rsidRPr="005C2A1F" w:rsidRDefault="008E4455" w:rsidP="008E4455">
            <w:pPr>
              <w:tabs>
                <w:tab w:val="left" w:pos="1276"/>
              </w:tabs>
              <w:jc w:val="center"/>
              <w:rPr>
                <w:lang w:val="en-US"/>
              </w:rPr>
            </w:pPr>
            <w:r w:rsidRPr="005C2A1F">
              <w:rPr>
                <w:lang w:val="en-US"/>
              </w:rPr>
              <w:t xml:space="preserve">AI </w:t>
            </w:r>
            <w:r>
              <w:rPr>
                <w:lang w:val="en-US"/>
              </w:rPr>
              <w:t>5</w:t>
            </w:r>
            <w:r>
              <w:rPr>
                <w:bCs/>
              </w:rPr>
              <w:t>.1-5</w:t>
            </w:r>
            <w:r w:rsidRPr="005523A4">
              <w:rPr>
                <w:bCs/>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E4455" w:rsidRPr="008E4455" w:rsidRDefault="008E4455" w:rsidP="008E4455">
            <w:pPr>
              <w:jc w:val="center"/>
              <w:rPr>
                <w:lang w:val="en-US"/>
              </w:rPr>
            </w:pPr>
            <w:r>
              <w:rPr>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rPr>
                <w:lang w:val="en-US"/>
              </w:rPr>
            </w:pPr>
            <w:r>
              <w:rPr>
                <w:lang w:val="en-US"/>
              </w:rPr>
              <w:t>1</w:t>
            </w: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rsidRPr="005C2A1F">
              <w:rPr>
                <w:lang w:val="en-US"/>
              </w:rPr>
              <w:t xml:space="preserve">Lab </w:t>
            </w:r>
            <w:r>
              <w:rPr>
                <w:lang w:val="en-US"/>
              </w:rPr>
              <w:t>111</w:t>
            </w:r>
          </w:p>
        </w:tc>
      </w:tr>
      <w:tr w:rsidR="005C2A1F"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r w:rsidRPr="005C2A1F">
              <w:lastRenderedPageBreak/>
              <w:t>12</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8E4455">
            <w:pPr>
              <w:jc w:val="both"/>
              <w:rPr>
                <w:lang w:val="en-US"/>
              </w:rPr>
            </w:pPr>
            <w:r w:rsidRPr="008E4455">
              <w:rPr>
                <w:b/>
                <w:lang w:val="en-US"/>
              </w:rPr>
              <w:t xml:space="preserve">L.12 </w:t>
            </w:r>
            <w:r w:rsidR="008E4455" w:rsidRPr="008E4455">
              <w:rPr>
                <w:lang w:val="en-US"/>
              </w:rPr>
              <w:t xml:space="preserve">Methods of photometric analysis. </w:t>
            </w:r>
            <w:proofErr w:type="spellStart"/>
            <w:r w:rsidR="008E4455" w:rsidRPr="008E4455">
              <w:rPr>
                <w:lang w:val="en-US"/>
              </w:rPr>
              <w:t>Bouguer</w:t>
            </w:r>
            <w:proofErr w:type="spellEnd"/>
            <w:r w:rsidR="008E4455" w:rsidRPr="008E4455">
              <w:rPr>
                <w:lang w:val="en-US"/>
              </w:rPr>
              <w:t>-Lambert-Behr law. Methods for c</w:t>
            </w:r>
            <w:r w:rsidR="008E4455">
              <w:rPr>
                <w:lang w:val="en-US"/>
              </w:rPr>
              <w:t xml:space="preserve">alculating the concentration </w:t>
            </w:r>
            <w:r w:rsidR="008E4455" w:rsidRPr="008E4455">
              <w:rPr>
                <w:lang w:val="en-US"/>
              </w:rPr>
              <w:t xml:space="preserve">by analytical </w:t>
            </w:r>
            <w:r w:rsidR="008E4455">
              <w:rPr>
                <w:lang w:val="en-US"/>
              </w:rPr>
              <w:t>signal</w:t>
            </w:r>
            <w:r w:rsidR="008E4455" w:rsidRPr="008E4455">
              <w:rPr>
                <w:lang w:val="en-US"/>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L</w:t>
            </w:r>
            <w:r w:rsidRPr="005C2A1F">
              <w:t>О</w:t>
            </w:r>
            <w:r w:rsidRPr="005C2A1F">
              <w:rPr>
                <w:lang w:val="en-US"/>
              </w:rPr>
              <w:t xml:space="preserve"> 1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AI 1.1</w:t>
            </w:r>
          </w:p>
          <w:p w:rsidR="005C2A1F" w:rsidRPr="005C2A1F" w:rsidRDefault="00887CA8" w:rsidP="005C2A1F">
            <w:pPr>
              <w:tabs>
                <w:tab w:val="left" w:pos="1276"/>
              </w:tabs>
              <w:jc w:val="center"/>
              <w:rPr>
                <w:lang w:val="en-US"/>
              </w:rPr>
            </w:pPr>
            <w:r>
              <w:rPr>
                <w:lang w:val="en-US"/>
              </w:rPr>
              <w:t>AI 2.2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8E4455" w:rsidP="005C2A1F">
            <w:pPr>
              <w:jc w:val="center"/>
            </w:pPr>
            <w:r>
              <w:rPr>
                <w:lang w:val="en-US"/>
              </w:rPr>
              <w:t>MS Teams</w:t>
            </w:r>
          </w:p>
        </w:tc>
      </w:tr>
      <w:tr w:rsidR="008E4455"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rsidRPr="005C2A1F">
              <w:t>12</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both"/>
              <w:rPr>
                <w:b/>
                <w:lang w:val="en-US"/>
              </w:rPr>
            </w:pPr>
            <w:r w:rsidRPr="005C2A1F">
              <w:rPr>
                <w:b/>
                <w:lang w:val="en-US"/>
              </w:rPr>
              <w:t xml:space="preserve">Lab 12 </w:t>
            </w:r>
            <w:r w:rsidRPr="008E4455">
              <w:rPr>
                <w:lang w:val="en-US"/>
              </w:rPr>
              <w:t xml:space="preserve">Introduction to the construction of </w:t>
            </w:r>
            <w:proofErr w:type="spellStart"/>
            <w:r w:rsidRPr="008E4455">
              <w:rPr>
                <w:lang w:val="en-US"/>
              </w:rPr>
              <w:t>photocolorimeters</w:t>
            </w:r>
            <w:proofErr w:type="spellEnd"/>
            <w:r w:rsidRPr="008E4455">
              <w:rPr>
                <w:lang w:val="en-US"/>
              </w:rPr>
              <w:t xml:space="preserve">. Comparison of types, features, areas of application of photometric analysis (colorimetry, </w:t>
            </w:r>
            <w:proofErr w:type="spellStart"/>
            <w:r w:rsidRPr="008E4455">
              <w:rPr>
                <w:lang w:val="en-US"/>
              </w:rPr>
              <w:t>photocolorimetry</w:t>
            </w:r>
            <w:proofErr w:type="spellEnd"/>
            <w:r w:rsidRPr="008E4455">
              <w:rPr>
                <w:lang w:val="en-US"/>
              </w:rPr>
              <w:t xml:space="preserve"> and spectrophotometry; IR). Determination of unknown solution concentration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8E4455" w:rsidRDefault="008E4455" w:rsidP="008E4455">
            <w:pPr>
              <w:tabs>
                <w:tab w:val="left" w:pos="1276"/>
              </w:tabs>
              <w:jc w:val="center"/>
              <w:rPr>
                <w:lang w:val="en-US"/>
              </w:rPr>
            </w:pPr>
            <w:r w:rsidRPr="005C2A1F">
              <w:rPr>
                <w:lang w:val="en-US"/>
              </w:rPr>
              <w:t>L</w:t>
            </w:r>
            <w:r w:rsidRPr="005C2A1F">
              <w:t>О</w:t>
            </w:r>
            <w:r>
              <w:rPr>
                <w:lang w:val="en-US"/>
              </w:rPr>
              <w:t xml:space="preserve"> 2</w:t>
            </w:r>
            <w:r w:rsidRPr="005C2A1F">
              <w:rPr>
                <w:lang w:val="en-US"/>
              </w:rPr>
              <w:t xml:space="preserve"> L</w:t>
            </w:r>
            <w:r w:rsidRPr="005C2A1F">
              <w:t>О</w:t>
            </w:r>
            <w:r>
              <w:rPr>
                <w:lang w:val="en-US"/>
              </w:rPr>
              <w:t xml:space="preserve"> 3</w:t>
            </w:r>
          </w:p>
          <w:p w:rsidR="008E4455" w:rsidRDefault="008E4455" w:rsidP="008E4455">
            <w:pPr>
              <w:tabs>
                <w:tab w:val="left" w:pos="1276"/>
              </w:tabs>
              <w:jc w:val="center"/>
              <w:rPr>
                <w:lang w:val="en-US"/>
              </w:rPr>
            </w:pPr>
            <w:r w:rsidRPr="005C2A1F">
              <w:rPr>
                <w:lang w:val="en-US"/>
              </w:rPr>
              <w:t>L</w:t>
            </w:r>
            <w:r w:rsidRPr="005C2A1F">
              <w:t>О</w:t>
            </w:r>
            <w:r>
              <w:rPr>
                <w:lang w:val="en-US"/>
              </w:rPr>
              <w:t xml:space="preserve"> 4</w:t>
            </w:r>
          </w:p>
          <w:p w:rsidR="008E4455" w:rsidRPr="005C2A1F" w:rsidRDefault="008E4455" w:rsidP="008E4455">
            <w:pPr>
              <w:tabs>
                <w:tab w:val="left" w:pos="1276"/>
              </w:tabs>
              <w:jc w:val="center"/>
              <w:rPr>
                <w:lang w:val="en-US"/>
              </w:rPr>
            </w:pPr>
            <w:r>
              <w:rPr>
                <w:lang w:val="en-US"/>
              </w:rPr>
              <w:t>LO 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8E4455" w:rsidRPr="005523A4" w:rsidRDefault="008E4455" w:rsidP="008E4455">
            <w:pPr>
              <w:snapToGrid w:val="0"/>
              <w:jc w:val="center"/>
              <w:rPr>
                <w:bCs/>
              </w:rPr>
            </w:pPr>
            <w:r w:rsidRPr="005C2A1F">
              <w:rPr>
                <w:lang w:val="en-US"/>
              </w:rPr>
              <w:t xml:space="preserve">AI </w:t>
            </w:r>
            <w:r w:rsidRPr="005523A4">
              <w:rPr>
                <w:bCs/>
              </w:rPr>
              <w:t>2.1-2.3</w:t>
            </w:r>
          </w:p>
          <w:p w:rsidR="008E4455" w:rsidRPr="005523A4" w:rsidRDefault="008E4455" w:rsidP="008E4455">
            <w:pPr>
              <w:snapToGrid w:val="0"/>
              <w:jc w:val="center"/>
              <w:rPr>
                <w:bCs/>
              </w:rPr>
            </w:pPr>
            <w:r w:rsidRPr="005C2A1F">
              <w:rPr>
                <w:lang w:val="en-US"/>
              </w:rPr>
              <w:t xml:space="preserve">AI </w:t>
            </w:r>
            <w:r w:rsidRPr="005523A4">
              <w:rPr>
                <w:bCs/>
              </w:rPr>
              <w:t>3.1</w:t>
            </w:r>
          </w:p>
          <w:p w:rsidR="008E4455" w:rsidRDefault="008E4455" w:rsidP="008E4455">
            <w:pPr>
              <w:tabs>
                <w:tab w:val="left" w:pos="1276"/>
              </w:tabs>
              <w:jc w:val="center"/>
              <w:rPr>
                <w:lang w:val="en-US"/>
              </w:rPr>
            </w:pPr>
            <w:r w:rsidRPr="005C2A1F">
              <w:rPr>
                <w:lang w:val="en-US"/>
              </w:rPr>
              <w:t xml:space="preserve">AI </w:t>
            </w:r>
            <w:r w:rsidRPr="005523A4">
              <w:rPr>
                <w:bCs/>
              </w:rPr>
              <w:t>4.1-4.2</w:t>
            </w:r>
            <w:r w:rsidRPr="005C2A1F">
              <w:rPr>
                <w:lang w:val="en-US"/>
              </w:rPr>
              <w:t xml:space="preserve"> </w:t>
            </w:r>
          </w:p>
          <w:p w:rsidR="008E4455" w:rsidRPr="005C2A1F" w:rsidRDefault="008E4455" w:rsidP="008E4455">
            <w:pPr>
              <w:tabs>
                <w:tab w:val="left" w:pos="1276"/>
              </w:tabs>
              <w:jc w:val="center"/>
              <w:rPr>
                <w:lang w:val="en-US"/>
              </w:rPr>
            </w:pPr>
            <w:r w:rsidRPr="005C2A1F">
              <w:rPr>
                <w:lang w:val="en-US"/>
              </w:rPr>
              <w:t xml:space="preserve">AI </w:t>
            </w:r>
            <w:r>
              <w:rPr>
                <w:lang w:val="en-US"/>
              </w:rPr>
              <w:t>5</w:t>
            </w:r>
            <w:r>
              <w:rPr>
                <w:bCs/>
              </w:rPr>
              <w:t>.1-5</w:t>
            </w:r>
            <w:r w:rsidRPr="005523A4">
              <w:rPr>
                <w:bCs/>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rPr>
                <w:lang w:val="en-US"/>
              </w:rPr>
            </w:pP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4455" w:rsidRPr="005C2A1F" w:rsidRDefault="008E4455" w:rsidP="008E4455">
            <w:pPr>
              <w:jc w:val="center"/>
            </w:pPr>
            <w:r w:rsidRPr="005C2A1F">
              <w:rPr>
                <w:lang w:val="en-US"/>
              </w:rPr>
              <w:t xml:space="preserve">Lab </w:t>
            </w:r>
            <w:r>
              <w:rPr>
                <w:lang w:val="en-US"/>
              </w:rPr>
              <w:t>111</w:t>
            </w:r>
          </w:p>
        </w:tc>
      </w:tr>
      <w:tr w:rsidR="005C2A1F"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r w:rsidRPr="005C2A1F">
              <w:t>12</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190330" w:rsidP="00190330">
            <w:pPr>
              <w:rPr>
                <w:b/>
                <w:color w:val="000000"/>
                <w:lang w:val="en-US"/>
              </w:rPr>
            </w:pPr>
            <w:r>
              <w:rPr>
                <w:b/>
                <w:lang w:val="en-US"/>
              </w:rPr>
              <w:t>IWS 6</w:t>
            </w:r>
            <w:r w:rsidR="005C2A1F" w:rsidRPr="005C2A1F">
              <w:rPr>
                <w:b/>
                <w:lang w:val="en-US"/>
              </w:rPr>
              <w:t xml:space="preserve"> </w:t>
            </w:r>
            <w:r w:rsidRPr="00190330">
              <w:rPr>
                <w:lang w:val="en-US"/>
              </w:rPr>
              <w:t>Problems on spectroscopy.</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r w:rsidRPr="005C2A1F">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w:t>
            </w:r>
          </w:p>
        </w:tc>
      </w:tr>
      <w:tr w:rsidR="005C2A1F"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pPr>
            <w:r w:rsidRPr="005C2A1F">
              <w:t>13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both"/>
              <w:rPr>
                <w:lang w:val="en-US"/>
              </w:rPr>
            </w:pPr>
            <w:r w:rsidRPr="00190330">
              <w:rPr>
                <w:b/>
                <w:lang w:val="en-US"/>
              </w:rPr>
              <w:t>L.1</w:t>
            </w:r>
            <w:r w:rsidRPr="005C2A1F">
              <w:rPr>
                <w:b/>
                <w:lang w:val="en-US"/>
              </w:rPr>
              <w:t xml:space="preserve">3 </w:t>
            </w:r>
            <w:r w:rsidR="00190330" w:rsidRPr="00190330">
              <w:rPr>
                <w:lang w:val="en-US"/>
              </w:rPr>
              <w:t xml:space="preserve">Electrochemical methods of analysis. </w:t>
            </w:r>
            <w:proofErr w:type="spellStart"/>
            <w:r w:rsidR="00190330" w:rsidRPr="00190330">
              <w:rPr>
                <w:lang w:val="en-US"/>
              </w:rPr>
              <w:t>Potentiometry</w:t>
            </w:r>
            <w:proofErr w:type="spellEnd"/>
            <w:r w:rsidR="00190330" w:rsidRPr="00190330">
              <w:rPr>
                <w:lang w:val="en-US"/>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L</w:t>
            </w:r>
            <w:r w:rsidRPr="005C2A1F">
              <w:t>О</w:t>
            </w:r>
            <w:r w:rsidRPr="005C2A1F">
              <w:rPr>
                <w:lang w:val="en-US"/>
              </w:rPr>
              <w:t xml:space="preserve"> 1 L</w:t>
            </w:r>
            <w:r w:rsidRPr="005C2A1F">
              <w:t>О</w:t>
            </w:r>
            <w:r w:rsidRPr="005C2A1F">
              <w:rPr>
                <w:lang w:val="en-US"/>
              </w:rPr>
              <w:t xml:space="preserve"> 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tabs>
                <w:tab w:val="left" w:pos="1276"/>
              </w:tabs>
              <w:jc w:val="center"/>
              <w:rPr>
                <w:lang w:val="en-US"/>
              </w:rPr>
            </w:pPr>
            <w:r w:rsidRPr="005C2A1F">
              <w:rPr>
                <w:lang w:val="en-US"/>
              </w:rPr>
              <w:t>AI 1.1</w:t>
            </w:r>
          </w:p>
          <w:p w:rsidR="005C2A1F" w:rsidRPr="005C2A1F" w:rsidRDefault="00887CA8" w:rsidP="005C2A1F">
            <w:pPr>
              <w:tabs>
                <w:tab w:val="left" w:pos="1276"/>
              </w:tabs>
              <w:jc w:val="center"/>
              <w:rPr>
                <w:lang w:val="en-US"/>
              </w:rPr>
            </w:pPr>
            <w:r>
              <w:rPr>
                <w:lang w:val="en-US"/>
              </w:rPr>
              <w:t>AI 2.4</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5C2A1F" w:rsidP="005C2A1F">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2A1F" w:rsidRPr="005C2A1F" w:rsidRDefault="00190330" w:rsidP="005C2A1F">
            <w:pPr>
              <w:jc w:val="center"/>
            </w:pPr>
            <w:r>
              <w:rPr>
                <w:lang w:val="en-US"/>
              </w:rPr>
              <w:t>MS Teams</w:t>
            </w:r>
          </w:p>
        </w:tc>
      </w:tr>
      <w:tr w:rsidR="00190330"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sidRPr="005C2A1F">
              <w:t>13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both"/>
              <w:rPr>
                <w:b/>
                <w:lang w:val="en-US"/>
              </w:rPr>
            </w:pPr>
            <w:r w:rsidRPr="005C2A1F">
              <w:rPr>
                <w:b/>
                <w:lang w:val="en-US"/>
              </w:rPr>
              <w:t xml:space="preserve">Lab 13 </w:t>
            </w:r>
            <w:r w:rsidRPr="00190330">
              <w:rPr>
                <w:lang w:val="en-US"/>
              </w:rPr>
              <w:t>Photometric determination of β-carotene in juices, fruits and vegetables.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Default="00190330" w:rsidP="00190330">
            <w:pPr>
              <w:tabs>
                <w:tab w:val="left" w:pos="1276"/>
              </w:tabs>
              <w:jc w:val="center"/>
              <w:rPr>
                <w:lang w:val="en-US"/>
              </w:rPr>
            </w:pPr>
            <w:r w:rsidRPr="005C2A1F">
              <w:rPr>
                <w:lang w:val="en-US"/>
              </w:rPr>
              <w:t>L</w:t>
            </w:r>
            <w:r w:rsidRPr="005C2A1F">
              <w:t>О</w:t>
            </w:r>
            <w:r>
              <w:rPr>
                <w:lang w:val="en-US"/>
              </w:rPr>
              <w:t xml:space="preserve"> 2</w:t>
            </w:r>
            <w:r w:rsidRPr="005C2A1F">
              <w:rPr>
                <w:lang w:val="en-US"/>
              </w:rPr>
              <w:t xml:space="preserve"> L</w:t>
            </w:r>
            <w:r w:rsidRPr="005C2A1F">
              <w:t>О</w:t>
            </w:r>
            <w:r>
              <w:rPr>
                <w:lang w:val="en-US"/>
              </w:rPr>
              <w:t xml:space="preserve"> 3</w:t>
            </w:r>
          </w:p>
          <w:p w:rsidR="00190330" w:rsidRDefault="00190330" w:rsidP="00190330">
            <w:pPr>
              <w:tabs>
                <w:tab w:val="left" w:pos="1276"/>
              </w:tabs>
              <w:jc w:val="center"/>
              <w:rPr>
                <w:lang w:val="en-US"/>
              </w:rPr>
            </w:pPr>
            <w:r w:rsidRPr="005C2A1F">
              <w:rPr>
                <w:lang w:val="en-US"/>
              </w:rPr>
              <w:t>L</w:t>
            </w:r>
            <w:r w:rsidRPr="005C2A1F">
              <w:t>О</w:t>
            </w:r>
            <w:r>
              <w:rPr>
                <w:lang w:val="en-US"/>
              </w:rPr>
              <w:t xml:space="preserve"> 4</w:t>
            </w:r>
          </w:p>
          <w:p w:rsidR="00190330" w:rsidRPr="005C2A1F" w:rsidRDefault="00190330" w:rsidP="00190330">
            <w:pPr>
              <w:tabs>
                <w:tab w:val="left" w:pos="1276"/>
              </w:tabs>
              <w:jc w:val="center"/>
              <w:rPr>
                <w:lang w:val="en-US"/>
              </w:rPr>
            </w:pPr>
            <w:r>
              <w:rPr>
                <w:lang w:val="en-US"/>
              </w:rPr>
              <w:t>LO 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523A4" w:rsidRDefault="00190330" w:rsidP="00190330">
            <w:pPr>
              <w:snapToGrid w:val="0"/>
              <w:jc w:val="center"/>
              <w:rPr>
                <w:bCs/>
              </w:rPr>
            </w:pPr>
            <w:r w:rsidRPr="005C2A1F">
              <w:rPr>
                <w:lang w:val="en-US"/>
              </w:rPr>
              <w:t xml:space="preserve">AI </w:t>
            </w:r>
            <w:r w:rsidRPr="005523A4">
              <w:rPr>
                <w:bCs/>
              </w:rPr>
              <w:t>2.1-2.3</w:t>
            </w:r>
          </w:p>
          <w:p w:rsidR="00190330" w:rsidRPr="005523A4" w:rsidRDefault="00190330" w:rsidP="00190330">
            <w:pPr>
              <w:snapToGrid w:val="0"/>
              <w:jc w:val="center"/>
              <w:rPr>
                <w:bCs/>
              </w:rPr>
            </w:pPr>
            <w:r w:rsidRPr="005C2A1F">
              <w:rPr>
                <w:lang w:val="en-US"/>
              </w:rPr>
              <w:t xml:space="preserve">AI </w:t>
            </w:r>
            <w:r w:rsidRPr="005523A4">
              <w:rPr>
                <w:bCs/>
              </w:rPr>
              <w:t>3.1</w:t>
            </w:r>
          </w:p>
          <w:p w:rsidR="00190330" w:rsidRDefault="00190330" w:rsidP="00190330">
            <w:pPr>
              <w:tabs>
                <w:tab w:val="left" w:pos="1276"/>
              </w:tabs>
              <w:jc w:val="center"/>
              <w:rPr>
                <w:lang w:val="en-US"/>
              </w:rPr>
            </w:pPr>
            <w:r w:rsidRPr="005C2A1F">
              <w:rPr>
                <w:lang w:val="en-US"/>
              </w:rPr>
              <w:t xml:space="preserve">AI </w:t>
            </w:r>
            <w:r w:rsidRPr="005523A4">
              <w:rPr>
                <w:bCs/>
              </w:rPr>
              <w:t>4.1-4.2</w:t>
            </w:r>
            <w:r w:rsidRPr="005C2A1F">
              <w:rPr>
                <w:lang w:val="en-US"/>
              </w:rPr>
              <w:t xml:space="preserve"> </w:t>
            </w:r>
          </w:p>
          <w:p w:rsidR="00190330" w:rsidRPr="005C2A1F" w:rsidRDefault="00190330" w:rsidP="00190330">
            <w:pPr>
              <w:tabs>
                <w:tab w:val="left" w:pos="1276"/>
              </w:tabs>
              <w:jc w:val="center"/>
              <w:rPr>
                <w:lang w:val="en-US"/>
              </w:rPr>
            </w:pPr>
            <w:r w:rsidRPr="005C2A1F">
              <w:rPr>
                <w:lang w:val="en-US"/>
              </w:rPr>
              <w:t xml:space="preserve">AI </w:t>
            </w:r>
            <w:r>
              <w:rPr>
                <w:lang w:val="en-US"/>
              </w:rPr>
              <w:t>5</w:t>
            </w:r>
            <w:r>
              <w:rPr>
                <w:bCs/>
              </w:rPr>
              <w:t>.1-5</w:t>
            </w:r>
            <w:r w:rsidRPr="005523A4">
              <w:rPr>
                <w:bCs/>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sidRPr="005C2A1F">
              <w:rPr>
                <w:lang w:val="en-US"/>
              </w:rPr>
              <w:t xml:space="preserve">Lab </w:t>
            </w:r>
            <w:r>
              <w:rPr>
                <w:lang w:val="en-US"/>
              </w:rPr>
              <w:t>111</w:t>
            </w:r>
          </w:p>
        </w:tc>
      </w:tr>
      <w:tr w:rsidR="00190330" w:rsidRPr="00190330"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190330" w:rsidRDefault="00190330" w:rsidP="00190330">
            <w:pPr>
              <w:jc w:val="center"/>
              <w:rPr>
                <w:lang w:val="en-US"/>
              </w:rPr>
            </w:pPr>
            <w:r>
              <w:rPr>
                <w:lang w:val="en-US"/>
              </w:rPr>
              <w:t>13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pBdr>
                <w:top w:val="nil"/>
                <w:left w:val="nil"/>
                <w:bottom w:val="nil"/>
                <w:right w:val="nil"/>
                <w:between w:val="nil"/>
              </w:pBdr>
              <w:jc w:val="both"/>
              <w:rPr>
                <w:color w:val="000000"/>
                <w:lang w:val="en-US"/>
              </w:rPr>
            </w:pPr>
            <w:r>
              <w:rPr>
                <w:b/>
                <w:lang w:val="en-US"/>
              </w:rPr>
              <w:t>IWSP 6</w:t>
            </w:r>
            <w:r w:rsidRPr="005C2A1F">
              <w:rPr>
                <w:b/>
                <w:lang w:val="en-US"/>
              </w:rPr>
              <w:t xml:space="preserve"> </w:t>
            </w:r>
            <w:r w:rsidRPr="005C2A1F">
              <w:rPr>
                <w:lang w:val="en-US"/>
              </w:rPr>
              <w:t>Consultati</w:t>
            </w:r>
            <w:r>
              <w:rPr>
                <w:lang w:val="en-US"/>
              </w:rPr>
              <w:t>on on the implementation of IWS7</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snapToGrid w:val="0"/>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190330" w:rsidRDefault="00190330" w:rsidP="00190330">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pBdr>
                <w:top w:val="nil"/>
                <w:left w:val="nil"/>
                <w:bottom w:val="nil"/>
                <w:right w:val="nil"/>
                <w:between w:val="nil"/>
              </w:pBd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Pr>
                <w:lang w:val="en-US"/>
              </w:rPr>
              <w:t>MS Teams</w:t>
            </w:r>
          </w:p>
        </w:tc>
      </w:tr>
      <w:tr w:rsidR="00190330" w:rsidRPr="00190330"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190330" w:rsidRDefault="00190330" w:rsidP="00190330">
            <w:pPr>
              <w:jc w:val="center"/>
              <w:rPr>
                <w:lang w:val="en-US"/>
              </w:rPr>
            </w:pPr>
            <w:r>
              <w:rPr>
                <w:lang w:val="en-US"/>
              </w:rPr>
              <w:t>13</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rPr>
                <w:b/>
                <w:lang w:val="en-US"/>
              </w:rPr>
            </w:pPr>
            <w:r>
              <w:rPr>
                <w:b/>
                <w:lang w:val="en-US"/>
              </w:rPr>
              <w:t>IWS 7</w:t>
            </w:r>
            <w:r w:rsidRPr="005C2A1F">
              <w:rPr>
                <w:lang w:val="en-US"/>
              </w:rPr>
              <w:t xml:space="preserve"> </w:t>
            </w:r>
            <w:r w:rsidRPr="00190330">
              <w:rPr>
                <w:lang w:val="en-US"/>
              </w:rPr>
              <w:t>A set of problems for the methods of electrochemical determination</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snapToGrid w:val="0"/>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190330" w:rsidRDefault="00190330" w:rsidP="00190330">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pBdr>
                <w:top w:val="nil"/>
                <w:left w:val="nil"/>
                <w:bottom w:val="nil"/>
                <w:right w:val="nil"/>
                <w:between w:val="nil"/>
              </w:pBd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p>
        </w:tc>
      </w:tr>
      <w:tr w:rsidR="00190330"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sidRPr="005C2A1F">
              <w:t>14</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both"/>
              <w:rPr>
                <w:lang w:val="en-US"/>
              </w:rPr>
            </w:pPr>
            <w:r w:rsidRPr="005C2A1F">
              <w:rPr>
                <w:b/>
                <w:lang w:val="en-US"/>
              </w:rPr>
              <w:t>L.1</w:t>
            </w:r>
            <w:r>
              <w:rPr>
                <w:b/>
                <w:lang w:val="en-US"/>
              </w:rPr>
              <w:t>4</w:t>
            </w:r>
            <w:r w:rsidRPr="005C2A1F">
              <w:rPr>
                <w:b/>
                <w:lang w:val="en-US"/>
              </w:rPr>
              <w:t xml:space="preserve"> </w:t>
            </w:r>
            <w:r w:rsidRPr="00190330">
              <w:rPr>
                <w:lang w:val="en-US"/>
              </w:rPr>
              <w:t xml:space="preserve">Electrochemical method of analysis - </w:t>
            </w:r>
            <w:proofErr w:type="spellStart"/>
            <w:r w:rsidRPr="00190330">
              <w:rPr>
                <w:lang w:val="en-US"/>
              </w:rPr>
              <w:t>Conductometry</w:t>
            </w:r>
            <w:proofErr w:type="spellEnd"/>
            <w:r w:rsidRPr="00190330">
              <w:rPr>
                <w:lang w:val="en-US"/>
              </w:rPr>
              <w:t xml:space="preserve">. </w:t>
            </w:r>
            <w:proofErr w:type="spellStart"/>
            <w:r w:rsidRPr="00190330">
              <w:rPr>
                <w:lang w:val="en-US"/>
              </w:rPr>
              <w:t>Culonometry</w:t>
            </w:r>
            <w:proofErr w:type="spellEnd"/>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rPr>
                <w:lang w:val="en-US"/>
              </w:rPr>
            </w:pPr>
            <w:r w:rsidRPr="005C2A1F">
              <w:rPr>
                <w:lang w:val="en-US"/>
              </w:rPr>
              <w:t>L</w:t>
            </w:r>
            <w:r w:rsidRPr="005C2A1F">
              <w:t>О</w:t>
            </w:r>
            <w:r w:rsidRPr="005C2A1F">
              <w:rPr>
                <w:lang w:val="en-US"/>
              </w:rPr>
              <w:t xml:space="preserve"> 1 </w:t>
            </w:r>
          </w:p>
          <w:p w:rsidR="00190330" w:rsidRPr="005C2A1F" w:rsidRDefault="00190330" w:rsidP="00190330">
            <w:pPr>
              <w:tabs>
                <w:tab w:val="left" w:pos="1276"/>
              </w:tabs>
              <w:jc w:val="center"/>
              <w:rPr>
                <w:lang w:val="en-US"/>
              </w:rPr>
            </w:pPr>
          </w:p>
          <w:p w:rsidR="00190330" w:rsidRPr="005C2A1F" w:rsidRDefault="00190330" w:rsidP="00190330">
            <w:pPr>
              <w:tabs>
                <w:tab w:val="left" w:pos="1276"/>
              </w:tabs>
              <w:jc w:val="center"/>
              <w:rPr>
                <w:lang w:val="en-US"/>
              </w:rPr>
            </w:pPr>
            <w:r w:rsidRPr="005C2A1F">
              <w:rPr>
                <w:lang w:val="en-US"/>
              </w:rPr>
              <w:t>L</w:t>
            </w:r>
            <w:r w:rsidRPr="005C2A1F">
              <w:t>О</w:t>
            </w:r>
            <w:r w:rsidRPr="005C2A1F">
              <w:rPr>
                <w:lang w:val="en-US"/>
              </w:rPr>
              <w:t xml:space="preserve"> 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rPr>
                <w:lang w:val="en-US"/>
              </w:rPr>
            </w:pPr>
            <w:r w:rsidRPr="005C2A1F">
              <w:rPr>
                <w:lang w:val="en-US"/>
              </w:rPr>
              <w:t>AI 1.1</w:t>
            </w:r>
          </w:p>
          <w:p w:rsidR="00190330" w:rsidRPr="005C2A1F" w:rsidRDefault="00190330" w:rsidP="00190330">
            <w:pPr>
              <w:tabs>
                <w:tab w:val="left" w:pos="1276"/>
              </w:tabs>
              <w:jc w:val="center"/>
              <w:rPr>
                <w:lang w:val="en-US"/>
              </w:rPr>
            </w:pPr>
            <w:r w:rsidRPr="005C2A1F">
              <w:rPr>
                <w:lang w:val="en-US"/>
              </w:rPr>
              <w:t>AI 1.2</w:t>
            </w:r>
          </w:p>
          <w:p w:rsidR="00190330" w:rsidRPr="005C2A1F" w:rsidRDefault="00190330" w:rsidP="00190330">
            <w:pPr>
              <w:tabs>
                <w:tab w:val="left" w:pos="1276"/>
              </w:tabs>
              <w:jc w:val="center"/>
              <w:rPr>
                <w:lang w:val="en-US"/>
              </w:rPr>
            </w:pPr>
            <w:r w:rsidRPr="005C2A1F">
              <w:rPr>
                <w:lang w:val="en-US"/>
              </w:rPr>
              <w:t>AI 3.1</w:t>
            </w:r>
          </w:p>
          <w:p w:rsidR="00190330" w:rsidRPr="005C2A1F" w:rsidRDefault="00190330" w:rsidP="00190330">
            <w:pPr>
              <w:tabs>
                <w:tab w:val="left" w:pos="1276"/>
              </w:tabs>
              <w:jc w:val="center"/>
              <w:rPr>
                <w:lang w:val="en-US"/>
              </w:rPr>
            </w:pPr>
            <w:r w:rsidRPr="005C2A1F">
              <w:rPr>
                <w:lang w:val="en-US"/>
              </w:rPr>
              <w:t>AI 3.2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Pr>
                <w:lang w:val="en-US"/>
              </w:rPr>
              <w:t>MS Teams</w:t>
            </w:r>
          </w:p>
        </w:tc>
      </w:tr>
      <w:tr w:rsidR="00190330"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sidRPr="005C2A1F">
              <w:t>14</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both"/>
              <w:rPr>
                <w:b/>
                <w:lang w:val="en-US"/>
              </w:rPr>
            </w:pPr>
            <w:r w:rsidRPr="005C2A1F">
              <w:rPr>
                <w:b/>
                <w:lang w:val="en-US"/>
              </w:rPr>
              <w:t>Lab 1</w:t>
            </w:r>
            <w:r>
              <w:rPr>
                <w:b/>
                <w:lang w:val="en-US"/>
              </w:rPr>
              <w:t>4</w:t>
            </w:r>
            <w:r w:rsidRPr="005C2A1F">
              <w:rPr>
                <w:b/>
                <w:lang w:val="en-US"/>
              </w:rPr>
              <w:t xml:space="preserve"> </w:t>
            </w:r>
            <w:r w:rsidRPr="00190330">
              <w:rPr>
                <w:lang w:val="en-US"/>
              </w:rPr>
              <w:t>Potentiometric determination of nitrates in food samples</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Default="00190330" w:rsidP="00190330">
            <w:pPr>
              <w:tabs>
                <w:tab w:val="left" w:pos="1276"/>
              </w:tabs>
              <w:jc w:val="center"/>
              <w:rPr>
                <w:lang w:val="en-US"/>
              </w:rPr>
            </w:pPr>
            <w:r w:rsidRPr="005C2A1F">
              <w:rPr>
                <w:lang w:val="en-US"/>
              </w:rPr>
              <w:t>L</w:t>
            </w:r>
            <w:r w:rsidRPr="005C2A1F">
              <w:t>О</w:t>
            </w:r>
            <w:r>
              <w:rPr>
                <w:lang w:val="en-US"/>
              </w:rPr>
              <w:t xml:space="preserve"> 2</w:t>
            </w:r>
            <w:r w:rsidRPr="005C2A1F">
              <w:rPr>
                <w:lang w:val="en-US"/>
              </w:rPr>
              <w:t xml:space="preserve"> L</w:t>
            </w:r>
            <w:r w:rsidRPr="005C2A1F">
              <w:t>О</w:t>
            </w:r>
            <w:r>
              <w:rPr>
                <w:lang w:val="en-US"/>
              </w:rPr>
              <w:t xml:space="preserve"> 3</w:t>
            </w:r>
          </w:p>
          <w:p w:rsidR="00190330" w:rsidRDefault="00190330" w:rsidP="00190330">
            <w:pPr>
              <w:tabs>
                <w:tab w:val="left" w:pos="1276"/>
              </w:tabs>
              <w:jc w:val="center"/>
              <w:rPr>
                <w:lang w:val="en-US"/>
              </w:rPr>
            </w:pPr>
            <w:r w:rsidRPr="005C2A1F">
              <w:rPr>
                <w:lang w:val="en-US"/>
              </w:rPr>
              <w:t>L</w:t>
            </w:r>
            <w:r w:rsidRPr="005C2A1F">
              <w:t>О</w:t>
            </w:r>
            <w:r>
              <w:rPr>
                <w:lang w:val="en-US"/>
              </w:rPr>
              <w:t xml:space="preserve"> 4</w:t>
            </w:r>
          </w:p>
          <w:p w:rsidR="00190330" w:rsidRPr="005C2A1F" w:rsidRDefault="00190330" w:rsidP="00190330">
            <w:pPr>
              <w:tabs>
                <w:tab w:val="left" w:pos="1276"/>
              </w:tabs>
              <w:jc w:val="center"/>
              <w:rPr>
                <w:lang w:val="en-US"/>
              </w:rPr>
            </w:pPr>
            <w:r>
              <w:rPr>
                <w:lang w:val="en-US"/>
              </w:rPr>
              <w:t>LO 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523A4" w:rsidRDefault="00190330" w:rsidP="00190330">
            <w:pPr>
              <w:snapToGrid w:val="0"/>
              <w:jc w:val="center"/>
              <w:rPr>
                <w:bCs/>
              </w:rPr>
            </w:pPr>
            <w:r w:rsidRPr="005C2A1F">
              <w:rPr>
                <w:lang w:val="en-US"/>
              </w:rPr>
              <w:t xml:space="preserve">AI </w:t>
            </w:r>
            <w:r w:rsidRPr="005523A4">
              <w:rPr>
                <w:bCs/>
              </w:rPr>
              <w:t>2.1-2.3</w:t>
            </w:r>
          </w:p>
          <w:p w:rsidR="00190330" w:rsidRPr="005523A4" w:rsidRDefault="00190330" w:rsidP="00190330">
            <w:pPr>
              <w:snapToGrid w:val="0"/>
              <w:jc w:val="center"/>
              <w:rPr>
                <w:bCs/>
              </w:rPr>
            </w:pPr>
            <w:r w:rsidRPr="005C2A1F">
              <w:rPr>
                <w:lang w:val="en-US"/>
              </w:rPr>
              <w:t xml:space="preserve">AI </w:t>
            </w:r>
            <w:r w:rsidRPr="005523A4">
              <w:rPr>
                <w:bCs/>
              </w:rPr>
              <w:t>3.1</w:t>
            </w:r>
          </w:p>
          <w:p w:rsidR="00190330" w:rsidRDefault="00190330" w:rsidP="00190330">
            <w:pPr>
              <w:tabs>
                <w:tab w:val="left" w:pos="1276"/>
              </w:tabs>
              <w:jc w:val="center"/>
              <w:rPr>
                <w:lang w:val="en-US"/>
              </w:rPr>
            </w:pPr>
            <w:r w:rsidRPr="005C2A1F">
              <w:rPr>
                <w:lang w:val="en-US"/>
              </w:rPr>
              <w:t xml:space="preserve">AI </w:t>
            </w:r>
            <w:r w:rsidRPr="005523A4">
              <w:rPr>
                <w:bCs/>
              </w:rPr>
              <w:t>4.1-4.2</w:t>
            </w:r>
            <w:r w:rsidRPr="005C2A1F">
              <w:rPr>
                <w:lang w:val="en-US"/>
              </w:rPr>
              <w:t xml:space="preserve"> </w:t>
            </w:r>
          </w:p>
          <w:p w:rsidR="00190330" w:rsidRPr="005C2A1F" w:rsidRDefault="00190330" w:rsidP="00190330">
            <w:pPr>
              <w:tabs>
                <w:tab w:val="left" w:pos="1276"/>
              </w:tabs>
              <w:jc w:val="center"/>
              <w:rPr>
                <w:lang w:val="en-US"/>
              </w:rPr>
            </w:pPr>
            <w:r w:rsidRPr="005C2A1F">
              <w:rPr>
                <w:lang w:val="en-US"/>
              </w:rPr>
              <w:t xml:space="preserve">AI </w:t>
            </w:r>
            <w:r>
              <w:rPr>
                <w:lang w:val="en-US"/>
              </w:rPr>
              <w:t>5</w:t>
            </w:r>
            <w:r>
              <w:rPr>
                <w:bCs/>
              </w:rPr>
              <w:t>.1-5</w:t>
            </w:r>
            <w:r w:rsidRPr="005523A4">
              <w:rPr>
                <w:bCs/>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Pr>
                <w:lang w:val="en-US"/>
              </w:rPr>
              <w:t>1</w:t>
            </w:r>
            <w:r w:rsidRPr="005C2A1F">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sidRPr="005C2A1F">
              <w:rPr>
                <w:lang w:val="en-US"/>
              </w:rPr>
              <w:t xml:space="preserve">Lab </w:t>
            </w:r>
            <w:r>
              <w:rPr>
                <w:lang w:val="en-US"/>
              </w:rPr>
              <w:t>111</w:t>
            </w:r>
          </w:p>
        </w:tc>
      </w:tr>
      <w:tr w:rsidR="00190330" w:rsidRPr="00190330"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190330" w:rsidRDefault="00190330" w:rsidP="00190330">
            <w:pPr>
              <w:jc w:val="center"/>
              <w:rPr>
                <w:lang w:val="en-US"/>
              </w:rPr>
            </w:pPr>
            <w:r>
              <w:rPr>
                <w:lang w:val="en-US"/>
              </w:rPr>
              <w:t>14</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both"/>
              <w:rPr>
                <w:b/>
                <w:lang w:val="en-US"/>
              </w:rPr>
            </w:pPr>
            <w:r>
              <w:rPr>
                <w:b/>
                <w:lang w:val="en-US"/>
              </w:rPr>
              <w:t>IWSP 7</w:t>
            </w:r>
            <w:r w:rsidRPr="005C2A1F">
              <w:rPr>
                <w:b/>
                <w:lang w:val="en-US"/>
              </w:rPr>
              <w:t xml:space="preserve"> </w:t>
            </w:r>
            <w:r>
              <w:rPr>
                <w:lang w:val="en-US"/>
              </w:rPr>
              <w:t>Control work</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rPr>
                <w:lang w:val="en-US"/>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snapToGrid w:val="0"/>
              <w:jc w:val="center"/>
              <w:rPr>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190330" w:rsidRDefault="00190330" w:rsidP="00190330">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8F42CD" w:rsidRDefault="008F42CD" w:rsidP="00190330">
            <w:pPr>
              <w:jc w:val="center"/>
            </w:pPr>
            <w: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pBdr>
                <w:top w:val="nil"/>
                <w:left w:val="nil"/>
                <w:bottom w:val="nil"/>
                <w:right w:val="nil"/>
                <w:between w:val="nil"/>
              </w:pBd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Pr>
                <w:lang w:val="en-US"/>
              </w:rPr>
              <w:t>MS Teams</w:t>
            </w:r>
          </w:p>
        </w:tc>
      </w:tr>
      <w:tr w:rsidR="00190330"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sidRPr="005C2A1F">
              <w:t>15</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both"/>
              <w:rPr>
                <w:lang w:val="en-US"/>
              </w:rPr>
            </w:pPr>
            <w:r w:rsidRPr="005C2A1F">
              <w:rPr>
                <w:b/>
                <w:lang w:val="en-US"/>
              </w:rPr>
              <w:t>L.1</w:t>
            </w:r>
            <w:r>
              <w:rPr>
                <w:b/>
                <w:lang w:val="en-US"/>
              </w:rPr>
              <w:t xml:space="preserve">5 </w:t>
            </w:r>
            <w:r w:rsidRPr="00190330">
              <w:rPr>
                <w:lang w:val="en-US"/>
              </w:rPr>
              <w:t>Chromatography, method classification. Basic theory, chr</w:t>
            </w:r>
            <w:r>
              <w:rPr>
                <w:lang w:val="en-US"/>
              </w:rPr>
              <w:t xml:space="preserve">omatographic parameters. High performance </w:t>
            </w:r>
            <w:r w:rsidRPr="00190330">
              <w:rPr>
                <w:lang w:val="en-US"/>
              </w:rPr>
              <w:t>liquid chromatography</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rPr>
                <w:lang w:val="en-US"/>
              </w:rPr>
            </w:pPr>
            <w:r w:rsidRPr="005C2A1F">
              <w:rPr>
                <w:lang w:val="en-US"/>
              </w:rPr>
              <w:t>L</w:t>
            </w:r>
            <w:r w:rsidRPr="005C2A1F">
              <w:t>О</w:t>
            </w:r>
            <w:r w:rsidRPr="005C2A1F">
              <w:rPr>
                <w:lang w:val="en-US"/>
              </w:rPr>
              <w:t xml:space="preserve"> 1 </w:t>
            </w:r>
          </w:p>
          <w:p w:rsidR="00190330" w:rsidRPr="005C2A1F" w:rsidRDefault="00190330" w:rsidP="00190330">
            <w:pPr>
              <w:tabs>
                <w:tab w:val="left" w:pos="1276"/>
              </w:tabs>
              <w:jc w:val="center"/>
              <w:rPr>
                <w:lang w:val="en-US"/>
              </w:rPr>
            </w:pPr>
          </w:p>
          <w:p w:rsidR="00190330" w:rsidRPr="005C2A1F" w:rsidRDefault="00190330" w:rsidP="00190330">
            <w:pPr>
              <w:tabs>
                <w:tab w:val="left" w:pos="1276"/>
              </w:tabs>
              <w:jc w:val="center"/>
              <w:rPr>
                <w:lang w:val="en-US"/>
              </w:rPr>
            </w:pPr>
            <w:r w:rsidRPr="005C2A1F">
              <w:rPr>
                <w:lang w:val="en-US"/>
              </w:rPr>
              <w:t>L</w:t>
            </w:r>
            <w:r w:rsidRPr="005C2A1F">
              <w:t>О</w:t>
            </w:r>
            <w:r w:rsidRPr="005C2A1F">
              <w:rPr>
                <w:lang w:val="en-US"/>
              </w:rPr>
              <w:t xml:space="preserve"> 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rPr>
                <w:lang w:val="en-US"/>
              </w:rPr>
            </w:pPr>
            <w:r w:rsidRPr="005C2A1F">
              <w:rPr>
                <w:lang w:val="en-US"/>
              </w:rPr>
              <w:t>AI 1.1</w:t>
            </w:r>
          </w:p>
          <w:p w:rsidR="00190330" w:rsidRPr="005C2A1F" w:rsidRDefault="00190330" w:rsidP="00190330">
            <w:pPr>
              <w:tabs>
                <w:tab w:val="left" w:pos="1276"/>
              </w:tabs>
              <w:jc w:val="center"/>
              <w:rPr>
                <w:lang w:val="en-US"/>
              </w:rPr>
            </w:pPr>
            <w:r w:rsidRPr="005C2A1F">
              <w:rPr>
                <w:lang w:val="en-US"/>
              </w:rPr>
              <w:t>AI 1.2</w:t>
            </w:r>
          </w:p>
          <w:p w:rsidR="00190330" w:rsidRPr="005C2A1F" w:rsidRDefault="00190330" w:rsidP="00190330">
            <w:pPr>
              <w:tabs>
                <w:tab w:val="left" w:pos="1276"/>
              </w:tabs>
              <w:jc w:val="center"/>
              <w:rPr>
                <w:lang w:val="en-US"/>
              </w:rPr>
            </w:pPr>
            <w:r w:rsidRPr="005C2A1F">
              <w:rPr>
                <w:lang w:val="en-US"/>
              </w:rPr>
              <w:t>AI 3.1</w:t>
            </w:r>
          </w:p>
          <w:p w:rsidR="00190330" w:rsidRPr="005C2A1F" w:rsidRDefault="00190330" w:rsidP="00190330">
            <w:pPr>
              <w:tabs>
                <w:tab w:val="left" w:pos="1276"/>
              </w:tabs>
              <w:jc w:val="center"/>
              <w:rPr>
                <w:lang w:val="en-US"/>
              </w:rPr>
            </w:pPr>
            <w:r w:rsidRPr="005C2A1F">
              <w:rPr>
                <w:lang w:val="en-US"/>
              </w:rPr>
              <w:t>AI 3.2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sidRPr="005C2A1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Pr>
                <w:lang w:val="en-US"/>
              </w:rPr>
              <w:t>MS Teams</w:t>
            </w:r>
          </w:p>
        </w:tc>
      </w:tr>
      <w:tr w:rsidR="00190330" w:rsidRPr="00190330"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190330" w:rsidRDefault="00190330" w:rsidP="00190330">
            <w:pPr>
              <w:jc w:val="center"/>
              <w:rPr>
                <w:lang w:val="en-US"/>
              </w:rPr>
            </w:pPr>
            <w:r>
              <w:rPr>
                <w:lang w:val="en-US"/>
              </w:rPr>
              <w:t>15</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both"/>
              <w:rPr>
                <w:b/>
                <w:lang w:val="en-US"/>
              </w:rPr>
            </w:pPr>
            <w:r w:rsidRPr="005C2A1F">
              <w:rPr>
                <w:b/>
                <w:lang w:val="en-US"/>
              </w:rPr>
              <w:t>Lab 1</w:t>
            </w:r>
            <w:r>
              <w:rPr>
                <w:b/>
                <w:lang w:val="en-US"/>
              </w:rPr>
              <w:t>5</w:t>
            </w:r>
            <w:r w:rsidRPr="005C2A1F">
              <w:rPr>
                <w:b/>
                <w:lang w:val="en-US"/>
              </w:rPr>
              <w:t xml:space="preserve"> </w:t>
            </w:r>
            <w:r w:rsidRPr="00190330">
              <w:rPr>
                <w:lang w:val="en-US"/>
              </w:rPr>
              <w:t>Determination of buffer capacity of milk and cheese by potentiometric titration. Colloquium</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Default="00190330" w:rsidP="00190330">
            <w:pPr>
              <w:tabs>
                <w:tab w:val="left" w:pos="1276"/>
              </w:tabs>
              <w:jc w:val="center"/>
              <w:rPr>
                <w:lang w:val="en-US"/>
              </w:rPr>
            </w:pPr>
            <w:r w:rsidRPr="005C2A1F">
              <w:rPr>
                <w:lang w:val="en-US"/>
              </w:rPr>
              <w:t>L</w:t>
            </w:r>
            <w:r w:rsidRPr="005C2A1F">
              <w:t>О</w:t>
            </w:r>
            <w:r>
              <w:rPr>
                <w:lang w:val="en-US"/>
              </w:rPr>
              <w:t xml:space="preserve"> 2</w:t>
            </w:r>
            <w:r w:rsidRPr="005C2A1F">
              <w:rPr>
                <w:lang w:val="en-US"/>
              </w:rPr>
              <w:t xml:space="preserve"> L</w:t>
            </w:r>
            <w:r w:rsidRPr="005C2A1F">
              <w:t>О</w:t>
            </w:r>
            <w:r>
              <w:rPr>
                <w:lang w:val="en-US"/>
              </w:rPr>
              <w:t xml:space="preserve"> 3</w:t>
            </w:r>
          </w:p>
          <w:p w:rsidR="00190330" w:rsidRDefault="00190330" w:rsidP="00190330">
            <w:pPr>
              <w:tabs>
                <w:tab w:val="left" w:pos="1276"/>
              </w:tabs>
              <w:jc w:val="center"/>
              <w:rPr>
                <w:lang w:val="en-US"/>
              </w:rPr>
            </w:pPr>
            <w:r w:rsidRPr="005C2A1F">
              <w:rPr>
                <w:lang w:val="en-US"/>
              </w:rPr>
              <w:t>L</w:t>
            </w:r>
            <w:r w:rsidRPr="005C2A1F">
              <w:t>О</w:t>
            </w:r>
            <w:r>
              <w:rPr>
                <w:lang w:val="en-US"/>
              </w:rPr>
              <w:t xml:space="preserve"> 4</w:t>
            </w:r>
          </w:p>
          <w:p w:rsidR="00190330" w:rsidRPr="005C2A1F" w:rsidRDefault="00190330" w:rsidP="00190330">
            <w:pPr>
              <w:tabs>
                <w:tab w:val="left" w:pos="1276"/>
              </w:tabs>
              <w:jc w:val="center"/>
              <w:rPr>
                <w:lang w:val="en-US"/>
              </w:rPr>
            </w:pPr>
            <w:r>
              <w:rPr>
                <w:lang w:val="en-US"/>
              </w:rPr>
              <w:t>LO 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523A4" w:rsidRDefault="00190330" w:rsidP="00190330">
            <w:pPr>
              <w:snapToGrid w:val="0"/>
              <w:jc w:val="center"/>
              <w:rPr>
                <w:bCs/>
              </w:rPr>
            </w:pPr>
            <w:r w:rsidRPr="005C2A1F">
              <w:rPr>
                <w:lang w:val="en-US"/>
              </w:rPr>
              <w:t xml:space="preserve">AI </w:t>
            </w:r>
            <w:r w:rsidRPr="005523A4">
              <w:rPr>
                <w:bCs/>
              </w:rPr>
              <w:t>2.1-2.3</w:t>
            </w:r>
          </w:p>
          <w:p w:rsidR="00190330" w:rsidRPr="005523A4" w:rsidRDefault="00190330" w:rsidP="00190330">
            <w:pPr>
              <w:snapToGrid w:val="0"/>
              <w:jc w:val="center"/>
              <w:rPr>
                <w:bCs/>
              </w:rPr>
            </w:pPr>
            <w:r w:rsidRPr="005C2A1F">
              <w:rPr>
                <w:lang w:val="en-US"/>
              </w:rPr>
              <w:t xml:space="preserve">AI </w:t>
            </w:r>
            <w:r w:rsidRPr="005523A4">
              <w:rPr>
                <w:bCs/>
              </w:rPr>
              <w:t>3.1</w:t>
            </w:r>
          </w:p>
          <w:p w:rsidR="00190330" w:rsidRDefault="00190330" w:rsidP="00190330">
            <w:pPr>
              <w:tabs>
                <w:tab w:val="left" w:pos="1276"/>
              </w:tabs>
              <w:jc w:val="center"/>
              <w:rPr>
                <w:lang w:val="en-US"/>
              </w:rPr>
            </w:pPr>
            <w:r w:rsidRPr="005C2A1F">
              <w:rPr>
                <w:lang w:val="en-US"/>
              </w:rPr>
              <w:t xml:space="preserve">AI </w:t>
            </w:r>
            <w:r w:rsidRPr="005523A4">
              <w:rPr>
                <w:bCs/>
              </w:rPr>
              <w:t>4.1-4.2</w:t>
            </w:r>
            <w:r w:rsidRPr="005C2A1F">
              <w:rPr>
                <w:lang w:val="en-US"/>
              </w:rPr>
              <w:t xml:space="preserve"> </w:t>
            </w:r>
          </w:p>
          <w:p w:rsidR="00190330" w:rsidRPr="005C2A1F" w:rsidRDefault="00190330" w:rsidP="00190330">
            <w:pPr>
              <w:tabs>
                <w:tab w:val="left" w:pos="1276"/>
              </w:tabs>
              <w:jc w:val="center"/>
              <w:rPr>
                <w:lang w:val="en-US"/>
              </w:rPr>
            </w:pPr>
            <w:r w:rsidRPr="005C2A1F">
              <w:rPr>
                <w:lang w:val="en-US"/>
              </w:rPr>
              <w:t xml:space="preserve">AI </w:t>
            </w:r>
            <w:r>
              <w:rPr>
                <w:lang w:val="en-US"/>
              </w:rPr>
              <w:t>5</w:t>
            </w:r>
            <w:r>
              <w:rPr>
                <w:bCs/>
              </w:rPr>
              <w:t>.1-5</w:t>
            </w:r>
            <w:r w:rsidRPr="005523A4">
              <w:rPr>
                <w:bCs/>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pBdr>
                <w:top w:val="nil"/>
                <w:left w:val="nil"/>
                <w:bottom w:val="nil"/>
                <w:right w:val="nil"/>
                <w:between w:val="nil"/>
              </w:pBdr>
              <w:jc w:val="center"/>
              <w:rPr>
                <w:lang w:val="en-US"/>
              </w:rPr>
            </w:pPr>
            <w:r w:rsidRPr="005C2A1F">
              <w:rPr>
                <w:lang w:val="en-US"/>
              </w:rPr>
              <w:t>QS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sidRPr="005C2A1F">
              <w:rPr>
                <w:lang w:val="en-US"/>
              </w:rPr>
              <w:t xml:space="preserve">Lab </w:t>
            </w:r>
            <w:r>
              <w:rPr>
                <w:lang w:val="en-US"/>
              </w:rPr>
              <w:t>111</w:t>
            </w:r>
          </w:p>
        </w:tc>
      </w:tr>
      <w:tr w:rsidR="00190330" w:rsidRPr="005C2A1F" w:rsidTr="000F75E1">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r w:rsidRPr="005C2A1F">
              <w:rPr>
                <w:lang w:val="en-US"/>
              </w:rPr>
              <w:t>15</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8F42CD" w:rsidP="00190330">
            <w:pPr>
              <w:rPr>
                <w:b/>
                <w:lang w:val="en-US"/>
              </w:rPr>
            </w:pPr>
            <w:r>
              <w:rPr>
                <w:b/>
                <w:color w:val="000000"/>
                <w:lang w:val="en-US"/>
              </w:rPr>
              <w:t>FC</w:t>
            </w:r>
            <w:r w:rsidR="00190330" w:rsidRPr="005C2A1F">
              <w:rPr>
                <w:b/>
                <w:color w:val="000000"/>
              </w:rPr>
              <w:t xml:space="preserve"> 2</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tabs>
                <w:tab w:val="left" w:pos="1276"/>
              </w:tabs>
              <w:jc w:val="cente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r w:rsidRPr="005C2A1F">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90330" w:rsidRPr="005C2A1F" w:rsidRDefault="00190330" w:rsidP="00190330">
            <w:pPr>
              <w:jc w:val="center"/>
              <w:rPr>
                <w:lang w:val="en-US"/>
              </w:rPr>
            </w:pPr>
          </w:p>
        </w:tc>
      </w:tr>
    </w:tbl>
    <w:p w:rsidR="00EE30A3" w:rsidRPr="005C2A1F" w:rsidRDefault="00EE30A3" w:rsidP="00EE30A3">
      <w:pPr>
        <w:jc w:val="center"/>
        <w:rPr>
          <w:b/>
        </w:rPr>
      </w:pPr>
    </w:p>
    <w:p w:rsidR="00EE30A3" w:rsidRPr="005C2A1F" w:rsidRDefault="00EE30A3" w:rsidP="00EE30A3">
      <w:pPr>
        <w:jc w:val="both"/>
      </w:pPr>
    </w:p>
    <w:p w:rsidR="00EE30A3" w:rsidRPr="005C2A1F" w:rsidRDefault="00EE30A3" w:rsidP="00EE30A3">
      <w:pPr>
        <w:jc w:val="both"/>
        <w:rPr>
          <w:lang w:val="en-US"/>
        </w:rPr>
      </w:pPr>
      <w:r w:rsidRPr="005C2A1F">
        <w:rPr>
          <w:lang w:val="en-US"/>
        </w:rPr>
        <w:lastRenderedPageBreak/>
        <w:t xml:space="preserve">[Abbreviations: QS - questions for self-examination; TK - typical tasks; IT - individual tasks; CW - control work; MT </w:t>
      </w:r>
      <w:r w:rsidR="008F42CD">
        <w:rPr>
          <w:lang w:val="en-US"/>
        </w:rPr>
        <w:t>–</w:t>
      </w:r>
      <w:r w:rsidRPr="005C2A1F">
        <w:rPr>
          <w:lang w:val="en-US"/>
        </w:rPr>
        <w:t xml:space="preserve"> midterm</w:t>
      </w:r>
      <w:r w:rsidR="008F42CD">
        <w:rPr>
          <w:lang w:val="en-US"/>
        </w:rPr>
        <w:t xml:space="preserve">; FC - </w:t>
      </w:r>
      <w:r w:rsidR="008F42CD" w:rsidRPr="008F42CD">
        <w:rPr>
          <w:lang w:val="en-US"/>
        </w:rPr>
        <w:t>frontier control</w:t>
      </w:r>
      <w:r w:rsidRPr="005C2A1F">
        <w:rPr>
          <w:lang w:val="en-US"/>
        </w:rPr>
        <w:t>.</w:t>
      </w:r>
    </w:p>
    <w:p w:rsidR="00EE30A3" w:rsidRPr="005C2A1F" w:rsidRDefault="00EE30A3" w:rsidP="00EE30A3">
      <w:pPr>
        <w:jc w:val="both"/>
        <w:rPr>
          <w:lang w:val="en-US"/>
        </w:rPr>
      </w:pPr>
      <w:r w:rsidRPr="005C2A1F">
        <w:rPr>
          <w:lang w:val="en-US"/>
        </w:rPr>
        <w:t xml:space="preserve"> Comments:</w:t>
      </w:r>
    </w:p>
    <w:p w:rsidR="00EE30A3" w:rsidRPr="005C2A1F" w:rsidRDefault="00EE30A3" w:rsidP="00EE30A3">
      <w:pPr>
        <w:jc w:val="both"/>
        <w:rPr>
          <w:lang w:val="en-US"/>
        </w:rPr>
      </w:pPr>
      <w:r w:rsidRPr="005C2A1F">
        <w:rPr>
          <w:lang w:val="en-US"/>
        </w:rPr>
        <w:t>- Form of L and PT: webinar in MS Teams / Zoom (presentation of video materials for 10-15 minutes, then its discussion / consolidation in the form of a discussion / problem solving / ...)</w:t>
      </w:r>
    </w:p>
    <w:p w:rsidR="00EE30A3" w:rsidRPr="005C2A1F" w:rsidRDefault="00EE30A3" w:rsidP="00EE30A3">
      <w:pPr>
        <w:jc w:val="both"/>
        <w:rPr>
          <w:lang w:val="en-US"/>
        </w:rPr>
      </w:pPr>
      <w:r w:rsidRPr="005C2A1F">
        <w:rPr>
          <w:lang w:val="en-US"/>
        </w:rPr>
        <w:t>- Form of carrying out the CW: webinar (at the end of the course, the students pass screenshots of the work to the monitor, he/she sends them to the teacher) / test in the Moodle DLS.</w:t>
      </w:r>
    </w:p>
    <w:p w:rsidR="00EE30A3" w:rsidRPr="005C2A1F" w:rsidRDefault="00EE30A3" w:rsidP="00EE30A3">
      <w:pPr>
        <w:jc w:val="both"/>
        <w:rPr>
          <w:lang w:val="en-US"/>
        </w:rPr>
      </w:pPr>
      <w:r w:rsidRPr="005C2A1F">
        <w:rPr>
          <w:lang w:val="en-US"/>
        </w:rPr>
        <w:t>- All course materials (L, QS, TK, IT, etc.) see here (see Literature and Resources, p. 6).</w:t>
      </w:r>
    </w:p>
    <w:p w:rsidR="00EE30A3" w:rsidRPr="005C2A1F" w:rsidRDefault="00EE30A3" w:rsidP="00EE30A3">
      <w:pPr>
        <w:jc w:val="both"/>
        <w:rPr>
          <w:lang w:val="en-US"/>
        </w:rPr>
      </w:pPr>
      <w:r w:rsidRPr="005C2A1F">
        <w:rPr>
          <w:lang w:val="en-US"/>
        </w:rPr>
        <w:t>- Tasks for the next week open after each deadline.</w:t>
      </w:r>
    </w:p>
    <w:p w:rsidR="00EE30A3" w:rsidRPr="005C2A1F" w:rsidRDefault="00EE30A3" w:rsidP="00EE30A3">
      <w:pPr>
        <w:jc w:val="both"/>
        <w:rPr>
          <w:lang w:val="en-US"/>
        </w:rPr>
      </w:pPr>
      <w:r w:rsidRPr="005C2A1F">
        <w:rPr>
          <w:lang w:val="en-US"/>
        </w:rPr>
        <w:t xml:space="preserve">- </w:t>
      </w:r>
      <w:proofErr w:type="gramStart"/>
      <w:r w:rsidRPr="005C2A1F">
        <w:rPr>
          <w:lang w:val="en-US"/>
        </w:rPr>
        <w:t>CW assignments are given by the teacher at the beginning of the webinar</w:t>
      </w:r>
      <w:proofErr w:type="gramEnd"/>
      <w:r w:rsidRPr="005C2A1F">
        <w:rPr>
          <w:lang w:val="en-US"/>
        </w:rPr>
        <w:t>.]</w:t>
      </w:r>
    </w:p>
    <w:p w:rsidR="00EE30A3" w:rsidRPr="005C2A1F" w:rsidRDefault="00EE30A3" w:rsidP="00EE30A3">
      <w:pPr>
        <w:jc w:val="both"/>
        <w:rPr>
          <w:lang w:val="en-US"/>
        </w:rPr>
      </w:pPr>
    </w:p>
    <w:p w:rsidR="00B74FF0" w:rsidRPr="00062181" w:rsidRDefault="00B74FF0" w:rsidP="00EE30A3">
      <w:pPr>
        <w:jc w:val="both"/>
        <w:rPr>
          <w:sz w:val="20"/>
          <w:szCs w:val="20"/>
          <w:lang w:val="en-US"/>
        </w:rPr>
      </w:pPr>
    </w:p>
    <w:p w:rsidR="00B74FF0" w:rsidRPr="005C2A1F" w:rsidRDefault="00EE30A3" w:rsidP="00EE30A3">
      <w:pPr>
        <w:jc w:val="both"/>
        <w:rPr>
          <w:b/>
          <w:szCs w:val="20"/>
          <w:lang w:val="en-US"/>
        </w:rPr>
      </w:pPr>
      <w:r w:rsidRPr="005C2A1F">
        <w:rPr>
          <w:b/>
          <w:szCs w:val="20"/>
          <w:lang w:val="en-US"/>
        </w:rPr>
        <w:t xml:space="preserve">Dean     </w:t>
      </w:r>
      <w:r w:rsidR="005C2A1F">
        <w:rPr>
          <w:b/>
          <w:szCs w:val="20"/>
          <w:lang w:val="en-US"/>
        </w:rPr>
        <w:tab/>
      </w:r>
      <w:r w:rsidR="005C2A1F">
        <w:rPr>
          <w:b/>
          <w:szCs w:val="20"/>
          <w:lang w:val="en-US"/>
        </w:rPr>
        <w:tab/>
      </w:r>
      <w:r w:rsidR="005C2A1F">
        <w:rPr>
          <w:b/>
          <w:szCs w:val="20"/>
          <w:lang w:val="en-US"/>
        </w:rPr>
        <w:tab/>
      </w:r>
      <w:r w:rsidR="005C2A1F">
        <w:rPr>
          <w:b/>
          <w:szCs w:val="20"/>
          <w:lang w:val="en-US"/>
        </w:rPr>
        <w:tab/>
      </w:r>
      <w:r w:rsidR="005C2A1F">
        <w:rPr>
          <w:b/>
          <w:szCs w:val="20"/>
          <w:lang w:val="en-US"/>
        </w:rPr>
        <w:tab/>
      </w:r>
      <w:r w:rsidR="005C2A1F">
        <w:rPr>
          <w:b/>
          <w:szCs w:val="20"/>
          <w:lang w:val="en-US"/>
        </w:rPr>
        <w:tab/>
      </w:r>
      <w:r w:rsidR="005C2A1F">
        <w:rPr>
          <w:b/>
          <w:szCs w:val="20"/>
          <w:lang w:val="en-US"/>
        </w:rPr>
        <w:tab/>
      </w:r>
      <w:r w:rsidR="005C2A1F">
        <w:rPr>
          <w:b/>
          <w:szCs w:val="20"/>
          <w:lang w:val="en-US"/>
        </w:rPr>
        <w:tab/>
      </w:r>
      <w:r w:rsidR="005C2A1F">
        <w:rPr>
          <w:b/>
          <w:szCs w:val="20"/>
          <w:lang w:val="en-US"/>
        </w:rPr>
        <w:tab/>
      </w:r>
      <w:proofErr w:type="spellStart"/>
      <w:r w:rsidR="00B74FF0" w:rsidRPr="005C2A1F">
        <w:rPr>
          <w:b/>
          <w:szCs w:val="20"/>
          <w:lang w:val="en-US"/>
        </w:rPr>
        <w:t>Kh.S</w:t>
      </w:r>
      <w:proofErr w:type="spellEnd"/>
      <w:r w:rsidR="00B74FF0" w:rsidRPr="005C2A1F">
        <w:rPr>
          <w:b/>
          <w:szCs w:val="20"/>
          <w:lang w:val="en-US"/>
        </w:rPr>
        <w:t xml:space="preserve">. </w:t>
      </w:r>
      <w:proofErr w:type="spellStart"/>
      <w:r w:rsidR="00B74FF0" w:rsidRPr="005C2A1F">
        <w:rPr>
          <w:b/>
          <w:szCs w:val="20"/>
          <w:lang w:val="en-US"/>
        </w:rPr>
        <w:t>Tassibekov</w:t>
      </w:r>
      <w:proofErr w:type="spellEnd"/>
    </w:p>
    <w:p w:rsidR="00EE30A3" w:rsidRPr="005C2A1F" w:rsidRDefault="00EE30A3" w:rsidP="00EE30A3">
      <w:pPr>
        <w:jc w:val="both"/>
        <w:rPr>
          <w:b/>
          <w:szCs w:val="20"/>
          <w:lang w:val="en-US"/>
        </w:rPr>
      </w:pPr>
      <w:r w:rsidRPr="005C2A1F">
        <w:rPr>
          <w:b/>
          <w:szCs w:val="20"/>
          <w:lang w:val="en-US"/>
        </w:rPr>
        <w:t xml:space="preserve">                                                                               </w:t>
      </w:r>
    </w:p>
    <w:p w:rsidR="00B74FF0" w:rsidRPr="005C2A1F" w:rsidRDefault="00EE30A3" w:rsidP="00EE30A3">
      <w:pPr>
        <w:jc w:val="both"/>
        <w:rPr>
          <w:b/>
          <w:szCs w:val="20"/>
          <w:lang w:val="en-US"/>
        </w:rPr>
      </w:pPr>
      <w:proofErr w:type="gramStart"/>
      <w:r w:rsidRPr="005C2A1F">
        <w:rPr>
          <w:b/>
          <w:szCs w:val="20"/>
          <w:lang w:val="en-US"/>
        </w:rPr>
        <w:t>Chairman</w:t>
      </w:r>
      <w:proofErr w:type="gramEnd"/>
      <w:r w:rsidRPr="005C2A1F">
        <w:rPr>
          <w:b/>
          <w:szCs w:val="20"/>
          <w:lang w:val="en-US"/>
        </w:rPr>
        <w:t xml:space="preserve"> of the Faculty Methodical Bureau</w:t>
      </w:r>
      <w:r w:rsidRPr="005C2A1F">
        <w:rPr>
          <w:b/>
          <w:szCs w:val="20"/>
          <w:lang w:val="en-US"/>
        </w:rPr>
        <w:tab/>
      </w:r>
      <w:r w:rsidR="00B74FF0" w:rsidRPr="005C2A1F">
        <w:rPr>
          <w:b/>
          <w:szCs w:val="20"/>
          <w:lang w:val="en-US"/>
        </w:rPr>
        <w:tab/>
      </w:r>
      <w:r w:rsidR="00B74FF0" w:rsidRPr="005C2A1F">
        <w:rPr>
          <w:b/>
          <w:szCs w:val="20"/>
          <w:lang w:val="en-US"/>
        </w:rPr>
        <w:tab/>
      </w:r>
      <w:r w:rsidR="00B74FF0" w:rsidRPr="005C2A1F">
        <w:rPr>
          <w:b/>
          <w:szCs w:val="20"/>
          <w:lang w:val="en-US"/>
        </w:rPr>
        <w:tab/>
        <w:t xml:space="preserve">R.A. </w:t>
      </w:r>
      <w:proofErr w:type="spellStart"/>
      <w:r w:rsidR="00B74FF0" w:rsidRPr="005C2A1F">
        <w:rPr>
          <w:b/>
          <w:szCs w:val="20"/>
          <w:lang w:val="en-US"/>
        </w:rPr>
        <w:t>Mangazbayeva</w:t>
      </w:r>
      <w:proofErr w:type="spellEnd"/>
    </w:p>
    <w:p w:rsidR="00EE30A3" w:rsidRPr="005C2A1F" w:rsidRDefault="00EE30A3" w:rsidP="00EE30A3">
      <w:pPr>
        <w:jc w:val="both"/>
        <w:rPr>
          <w:b/>
          <w:szCs w:val="20"/>
          <w:lang w:val="en-US"/>
        </w:rPr>
      </w:pPr>
      <w:r w:rsidRPr="005C2A1F">
        <w:rPr>
          <w:b/>
          <w:szCs w:val="20"/>
          <w:lang w:val="en-US"/>
        </w:rPr>
        <w:tab/>
      </w:r>
      <w:r w:rsidRPr="005C2A1F">
        <w:rPr>
          <w:b/>
          <w:szCs w:val="20"/>
          <w:lang w:val="en-US"/>
        </w:rPr>
        <w:tab/>
      </w:r>
      <w:r w:rsidRPr="005C2A1F">
        <w:rPr>
          <w:b/>
          <w:szCs w:val="20"/>
          <w:lang w:val="en-US"/>
        </w:rPr>
        <w:tab/>
      </w:r>
      <w:r w:rsidRPr="005C2A1F">
        <w:rPr>
          <w:b/>
          <w:szCs w:val="20"/>
          <w:lang w:val="en-US"/>
        </w:rPr>
        <w:tab/>
      </w:r>
    </w:p>
    <w:p w:rsidR="00B74FF0" w:rsidRPr="005C2A1F" w:rsidRDefault="00EE30A3" w:rsidP="00EE30A3">
      <w:pPr>
        <w:jc w:val="both"/>
        <w:rPr>
          <w:b/>
          <w:szCs w:val="20"/>
          <w:lang w:val="en-US"/>
        </w:rPr>
      </w:pPr>
      <w:r w:rsidRPr="005C2A1F">
        <w:rPr>
          <w:b/>
          <w:szCs w:val="20"/>
          <w:lang w:val="en-US"/>
        </w:rPr>
        <w:t>Head of the Department</w:t>
      </w:r>
      <w:r w:rsidRPr="005C2A1F">
        <w:rPr>
          <w:b/>
          <w:szCs w:val="20"/>
          <w:lang w:val="en-US"/>
        </w:rPr>
        <w:tab/>
      </w:r>
      <w:r w:rsidRPr="005C2A1F">
        <w:rPr>
          <w:b/>
          <w:szCs w:val="20"/>
          <w:lang w:val="en-US"/>
        </w:rPr>
        <w:tab/>
      </w:r>
      <w:r w:rsidR="00B74FF0" w:rsidRPr="005C2A1F">
        <w:rPr>
          <w:b/>
          <w:szCs w:val="20"/>
          <w:lang w:val="en-US"/>
        </w:rPr>
        <w:tab/>
      </w:r>
      <w:r w:rsidR="00B74FF0" w:rsidRPr="005C2A1F">
        <w:rPr>
          <w:b/>
          <w:szCs w:val="20"/>
          <w:lang w:val="en-US"/>
        </w:rPr>
        <w:tab/>
      </w:r>
      <w:r w:rsidR="00B74FF0" w:rsidRPr="005C2A1F">
        <w:rPr>
          <w:b/>
          <w:szCs w:val="20"/>
          <w:lang w:val="en-US"/>
        </w:rPr>
        <w:tab/>
      </w:r>
      <w:r w:rsidR="00B74FF0" w:rsidRPr="005C2A1F">
        <w:rPr>
          <w:b/>
          <w:szCs w:val="20"/>
          <w:lang w:val="en-US"/>
        </w:rPr>
        <w:tab/>
      </w:r>
      <w:r w:rsidR="00B74FF0" w:rsidRPr="005C2A1F">
        <w:rPr>
          <w:b/>
          <w:szCs w:val="20"/>
          <w:lang w:val="en-US"/>
        </w:rPr>
        <w:tab/>
        <w:t xml:space="preserve">A.K. </w:t>
      </w:r>
      <w:proofErr w:type="spellStart"/>
      <w:r w:rsidR="00B74FF0" w:rsidRPr="005C2A1F">
        <w:rPr>
          <w:b/>
          <w:szCs w:val="20"/>
          <w:lang w:val="en-US"/>
        </w:rPr>
        <w:t>Galeyeva</w:t>
      </w:r>
      <w:proofErr w:type="spellEnd"/>
    </w:p>
    <w:p w:rsidR="00EE30A3" w:rsidRPr="005C2A1F" w:rsidRDefault="00EE30A3" w:rsidP="00EE30A3">
      <w:pPr>
        <w:jc w:val="both"/>
        <w:rPr>
          <w:b/>
          <w:szCs w:val="20"/>
          <w:lang w:val="en-US"/>
        </w:rPr>
      </w:pPr>
      <w:r w:rsidRPr="005C2A1F">
        <w:rPr>
          <w:b/>
          <w:szCs w:val="20"/>
          <w:lang w:val="en-US"/>
        </w:rPr>
        <w:tab/>
      </w:r>
      <w:r w:rsidRPr="005C2A1F">
        <w:rPr>
          <w:b/>
          <w:szCs w:val="20"/>
          <w:lang w:val="en-US"/>
        </w:rPr>
        <w:tab/>
      </w:r>
      <w:r w:rsidRPr="005C2A1F">
        <w:rPr>
          <w:b/>
          <w:szCs w:val="20"/>
          <w:lang w:val="en-US"/>
        </w:rPr>
        <w:tab/>
        <w:t xml:space="preserve">               </w:t>
      </w:r>
    </w:p>
    <w:p w:rsidR="00EE30A3" w:rsidRPr="005C2A1F" w:rsidRDefault="00EE30A3" w:rsidP="00EE30A3">
      <w:pPr>
        <w:jc w:val="both"/>
        <w:rPr>
          <w:b/>
          <w:szCs w:val="20"/>
          <w:lang w:val="en-US"/>
        </w:rPr>
      </w:pPr>
      <w:proofErr w:type="spellStart"/>
      <w:r w:rsidRPr="005C2A1F">
        <w:rPr>
          <w:b/>
          <w:szCs w:val="20"/>
        </w:rPr>
        <w:t>Lecturer</w:t>
      </w:r>
      <w:proofErr w:type="spellEnd"/>
      <w:r w:rsidRPr="005C2A1F">
        <w:rPr>
          <w:szCs w:val="20"/>
        </w:rPr>
        <w:t xml:space="preserve">     </w:t>
      </w:r>
      <w:r w:rsidR="00B74FF0" w:rsidRPr="005C2A1F">
        <w:rPr>
          <w:szCs w:val="20"/>
        </w:rPr>
        <w:tab/>
      </w:r>
      <w:r w:rsidR="00B74FF0" w:rsidRPr="005C2A1F">
        <w:rPr>
          <w:szCs w:val="20"/>
        </w:rPr>
        <w:tab/>
      </w:r>
      <w:r w:rsidR="00B74FF0" w:rsidRPr="005C2A1F">
        <w:rPr>
          <w:szCs w:val="20"/>
        </w:rPr>
        <w:tab/>
      </w:r>
      <w:r w:rsidR="00B74FF0" w:rsidRPr="005C2A1F">
        <w:rPr>
          <w:szCs w:val="20"/>
        </w:rPr>
        <w:tab/>
      </w:r>
      <w:r w:rsidR="00B74FF0" w:rsidRPr="005C2A1F">
        <w:rPr>
          <w:szCs w:val="20"/>
        </w:rPr>
        <w:tab/>
      </w:r>
      <w:r w:rsidR="00B74FF0" w:rsidRPr="005C2A1F">
        <w:rPr>
          <w:szCs w:val="20"/>
        </w:rPr>
        <w:tab/>
      </w:r>
      <w:r w:rsidR="00B74FF0" w:rsidRPr="005C2A1F">
        <w:rPr>
          <w:szCs w:val="20"/>
        </w:rPr>
        <w:tab/>
      </w:r>
      <w:r w:rsidR="00B74FF0" w:rsidRPr="005C2A1F">
        <w:rPr>
          <w:szCs w:val="20"/>
        </w:rPr>
        <w:tab/>
      </w:r>
      <w:r w:rsidR="00B74FF0" w:rsidRPr="005C2A1F">
        <w:rPr>
          <w:szCs w:val="20"/>
        </w:rPr>
        <w:tab/>
      </w:r>
      <w:r w:rsidR="00B74FF0" w:rsidRPr="005C2A1F">
        <w:rPr>
          <w:b/>
          <w:szCs w:val="20"/>
          <w:lang w:val="en-US"/>
        </w:rPr>
        <w:t xml:space="preserve">M.B. </w:t>
      </w:r>
      <w:proofErr w:type="spellStart"/>
      <w:r w:rsidR="00B74FF0" w:rsidRPr="005C2A1F">
        <w:rPr>
          <w:b/>
          <w:szCs w:val="20"/>
          <w:lang w:val="en-US"/>
        </w:rPr>
        <w:t>Abilev</w:t>
      </w:r>
      <w:proofErr w:type="spellEnd"/>
    </w:p>
    <w:p w:rsidR="008A106C" w:rsidRDefault="008A106C"/>
    <w:sectPr w:rsidR="008A106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45ED5"/>
    <w:multiLevelType w:val="hybridMultilevel"/>
    <w:tmpl w:val="AA6692EE"/>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A3"/>
    <w:rsid w:val="00023630"/>
    <w:rsid w:val="000C7AFD"/>
    <w:rsid w:val="000F75E1"/>
    <w:rsid w:val="00190330"/>
    <w:rsid w:val="001F1C5A"/>
    <w:rsid w:val="00275193"/>
    <w:rsid w:val="00313D04"/>
    <w:rsid w:val="004B49E4"/>
    <w:rsid w:val="00510546"/>
    <w:rsid w:val="00595EAD"/>
    <w:rsid w:val="005C2A1F"/>
    <w:rsid w:val="005E198E"/>
    <w:rsid w:val="006137FF"/>
    <w:rsid w:val="006B4B49"/>
    <w:rsid w:val="00742F74"/>
    <w:rsid w:val="007D126F"/>
    <w:rsid w:val="00887CA8"/>
    <w:rsid w:val="008A106C"/>
    <w:rsid w:val="008A36AE"/>
    <w:rsid w:val="008E4455"/>
    <w:rsid w:val="008F42CD"/>
    <w:rsid w:val="00912143"/>
    <w:rsid w:val="00943F35"/>
    <w:rsid w:val="00976BD8"/>
    <w:rsid w:val="00995FD4"/>
    <w:rsid w:val="009E15CA"/>
    <w:rsid w:val="00A1759D"/>
    <w:rsid w:val="00B74FF0"/>
    <w:rsid w:val="00BD7D3A"/>
    <w:rsid w:val="00C3730C"/>
    <w:rsid w:val="00C44B0A"/>
    <w:rsid w:val="00D84A3D"/>
    <w:rsid w:val="00D9103B"/>
    <w:rsid w:val="00E162BB"/>
    <w:rsid w:val="00E221B8"/>
    <w:rsid w:val="00EE30A3"/>
    <w:rsid w:val="00FF7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07C58-8C73-47EA-BBE3-16EFD1E1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0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143"/>
    <w:pPr>
      <w:ind w:left="720"/>
      <w:contextualSpacing/>
    </w:pPr>
  </w:style>
  <w:style w:type="table" w:styleId="a4">
    <w:name w:val="Table Grid"/>
    <w:basedOn w:val="a1"/>
    <w:uiPriority w:val="39"/>
    <w:rsid w:val="0031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0392">
      <w:bodyDiv w:val="1"/>
      <w:marLeft w:val="0"/>
      <w:marRight w:val="0"/>
      <w:marTop w:val="0"/>
      <w:marBottom w:val="0"/>
      <w:divBdr>
        <w:top w:val="none" w:sz="0" w:space="0" w:color="auto"/>
        <w:left w:val="none" w:sz="0" w:space="0" w:color="auto"/>
        <w:bottom w:val="none" w:sz="0" w:space="0" w:color="auto"/>
        <w:right w:val="none" w:sz="0" w:space="0" w:color="auto"/>
      </w:divBdr>
    </w:div>
    <w:div w:id="80875869">
      <w:bodyDiv w:val="1"/>
      <w:marLeft w:val="0"/>
      <w:marRight w:val="0"/>
      <w:marTop w:val="0"/>
      <w:marBottom w:val="0"/>
      <w:divBdr>
        <w:top w:val="none" w:sz="0" w:space="0" w:color="auto"/>
        <w:left w:val="none" w:sz="0" w:space="0" w:color="auto"/>
        <w:bottom w:val="none" w:sz="0" w:space="0" w:color="auto"/>
        <w:right w:val="none" w:sz="0" w:space="0" w:color="auto"/>
      </w:divBdr>
    </w:div>
    <w:div w:id="274870032">
      <w:bodyDiv w:val="1"/>
      <w:marLeft w:val="0"/>
      <w:marRight w:val="0"/>
      <w:marTop w:val="0"/>
      <w:marBottom w:val="0"/>
      <w:divBdr>
        <w:top w:val="none" w:sz="0" w:space="0" w:color="auto"/>
        <w:left w:val="none" w:sz="0" w:space="0" w:color="auto"/>
        <w:bottom w:val="none" w:sz="0" w:space="0" w:color="auto"/>
        <w:right w:val="none" w:sz="0" w:space="0" w:color="auto"/>
      </w:divBdr>
      <w:divsChild>
        <w:div w:id="722825116">
          <w:marLeft w:val="0"/>
          <w:marRight w:val="0"/>
          <w:marTop w:val="0"/>
          <w:marBottom w:val="0"/>
          <w:divBdr>
            <w:top w:val="none" w:sz="0" w:space="0" w:color="auto"/>
            <w:left w:val="none" w:sz="0" w:space="0" w:color="auto"/>
            <w:bottom w:val="none" w:sz="0" w:space="0" w:color="auto"/>
            <w:right w:val="none" w:sz="0" w:space="0" w:color="auto"/>
          </w:divBdr>
          <w:divsChild>
            <w:div w:id="1619988852">
              <w:marLeft w:val="0"/>
              <w:marRight w:val="0"/>
              <w:marTop w:val="0"/>
              <w:marBottom w:val="0"/>
              <w:divBdr>
                <w:top w:val="none" w:sz="0" w:space="0" w:color="auto"/>
                <w:left w:val="none" w:sz="0" w:space="0" w:color="auto"/>
                <w:bottom w:val="none" w:sz="0" w:space="0" w:color="auto"/>
                <w:right w:val="none" w:sz="0" w:space="0" w:color="auto"/>
              </w:divBdr>
            </w:div>
          </w:divsChild>
        </w:div>
        <w:div w:id="992681603">
          <w:marLeft w:val="0"/>
          <w:marRight w:val="0"/>
          <w:marTop w:val="0"/>
          <w:marBottom w:val="0"/>
          <w:divBdr>
            <w:top w:val="none" w:sz="0" w:space="0" w:color="auto"/>
            <w:left w:val="none" w:sz="0" w:space="0" w:color="auto"/>
            <w:bottom w:val="none" w:sz="0" w:space="0" w:color="auto"/>
            <w:right w:val="none" w:sz="0" w:space="0" w:color="auto"/>
          </w:divBdr>
          <w:divsChild>
            <w:div w:id="14778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1352">
      <w:bodyDiv w:val="1"/>
      <w:marLeft w:val="0"/>
      <w:marRight w:val="0"/>
      <w:marTop w:val="0"/>
      <w:marBottom w:val="0"/>
      <w:divBdr>
        <w:top w:val="none" w:sz="0" w:space="0" w:color="auto"/>
        <w:left w:val="none" w:sz="0" w:space="0" w:color="auto"/>
        <w:bottom w:val="none" w:sz="0" w:space="0" w:color="auto"/>
        <w:right w:val="none" w:sz="0" w:space="0" w:color="auto"/>
      </w:divBdr>
      <w:divsChild>
        <w:div w:id="237597229">
          <w:marLeft w:val="0"/>
          <w:marRight w:val="0"/>
          <w:marTop w:val="0"/>
          <w:marBottom w:val="0"/>
          <w:divBdr>
            <w:top w:val="none" w:sz="0" w:space="0" w:color="auto"/>
            <w:left w:val="none" w:sz="0" w:space="0" w:color="auto"/>
            <w:bottom w:val="none" w:sz="0" w:space="0" w:color="auto"/>
            <w:right w:val="none" w:sz="0" w:space="0" w:color="auto"/>
          </w:divBdr>
        </w:div>
        <w:div w:id="533470595">
          <w:marLeft w:val="0"/>
          <w:marRight w:val="0"/>
          <w:marTop w:val="0"/>
          <w:marBottom w:val="0"/>
          <w:divBdr>
            <w:top w:val="none" w:sz="0" w:space="0" w:color="auto"/>
            <w:left w:val="none" w:sz="0" w:space="0" w:color="auto"/>
            <w:bottom w:val="none" w:sz="0" w:space="0" w:color="auto"/>
            <w:right w:val="none" w:sz="0" w:space="0" w:color="auto"/>
          </w:divBdr>
          <w:divsChild>
            <w:div w:id="1306083130">
              <w:marLeft w:val="0"/>
              <w:marRight w:val="0"/>
              <w:marTop w:val="0"/>
              <w:marBottom w:val="0"/>
              <w:divBdr>
                <w:top w:val="none" w:sz="0" w:space="0" w:color="auto"/>
                <w:left w:val="none" w:sz="0" w:space="0" w:color="auto"/>
                <w:bottom w:val="none" w:sz="0" w:space="0" w:color="auto"/>
                <w:right w:val="none" w:sz="0" w:space="0" w:color="auto"/>
              </w:divBdr>
            </w:div>
          </w:divsChild>
        </w:div>
        <w:div w:id="864053366">
          <w:marLeft w:val="0"/>
          <w:marRight w:val="0"/>
          <w:marTop w:val="120"/>
          <w:marBottom w:val="0"/>
          <w:divBdr>
            <w:top w:val="none" w:sz="0" w:space="0" w:color="auto"/>
            <w:left w:val="none" w:sz="0" w:space="0" w:color="auto"/>
            <w:bottom w:val="none" w:sz="0" w:space="0" w:color="auto"/>
            <w:right w:val="none" w:sz="0" w:space="0" w:color="auto"/>
          </w:divBdr>
        </w:div>
      </w:divsChild>
    </w:div>
    <w:div w:id="974334034">
      <w:bodyDiv w:val="1"/>
      <w:marLeft w:val="0"/>
      <w:marRight w:val="0"/>
      <w:marTop w:val="0"/>
      <w:marBottom w:val="0"/>
      <w:divBdr>
        <w:top w:val="none" w:sz="0" w:space="0" w:color="auto"/>
        <w:left w:val="none" w:sz="0" w:space="0" w:color="auto"/>
        <w:bottom w:val="none" w:sz="0" w:space="0" w:color="auto"/>
        <w:right w:val="none" w:sz="0" w:space="0" w:color="auto"/>
      </w:divBdr>
      <w:divsChild>
        <w:div w:id="481240774">
          <w:marLeft w:val="0"/>
          <w:marRight w:val="0"/>
          <w:marTop w:val="0"/>
          <w:marBottom w:val="0"/>
          <w:divBdr>
            <w:top w:val="none" w:sz="0" w:space="0" w:color="auto"/>
            <w:left w:val="none" w:sz="0" w:space="0" w:color="auto"/>
            <w:bottom w:val="none" w:sz="0" w:space="0" w:color="auto"/>
            <w:right w:val="none" w:sz="0" w:space="0" w:color="auto"/>
          </w:divBdr>
          <w:divsChild>
            <w:div w:id="379206481">
              <w:marLeft w:val="0"/>
              <w:marRight w:val="0"/>
              <w:marTop w:val="0"/>
              <w:marBottom w:val="0"/>
              <w:divBdr>
                <w:top w:val="none" w:sz="0" w:space="0" w:color="auto"/>
                <w:left w:val="none" w:sz="0" w:space="0" w:color="auto"/>
                <w:bottom w:val="none" w:sz="0" w:space="0" w:color="auto"/>
                <w:right w:val="none" w:sz="0" w:space="0" w:color="auto"/>
              </w:divBdr>
            </w:div>
          </w:divsChild>
        </w:div>
        <w:div w:id="969671628">
          <w:marLeft w:val="0"/>
          <w:marRight w:val="0"/>
          <w:marTop w:val="0"/>
          <w:marBottom w:val="0"/>
          <w:divBdr>
            <w:top w:val="none" w:sz="0" w:space="0" w:color="auto"/>
            <w:left w:val="none" w:sz="0" w:space="0" w:color="auto"/>
            <w:bottom w:val="none" w:sz="0" w:space="0" w:color="auto"/>
            <w:right w:val="none" w:sz="0" w:space="0" w:color="auto"/>
          </w:divBdr>
          <w:divsChild>
            <w:div w:id="4809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20361">
      <w:bodyDiv w:val="1"/>
      <w:marLeft w:val="0"/>
      <w:marRight w:val="0"/>
      <w:marTop w:val="0"/>
      <w:marBottom w:val="0"/>
      <w:divBdr>
        <w:top w:val="none" w:sz="0" w:space="0" w:color="auto"/>
        <w:left w:val="none" w:sz="0" w:space="0" w:color="auto"/>
        <w:bottom w:val="none" w:sz="0" w:space="0" w:color="auto"/>
        <w:right w:val="none" w:sz="0" w:space="0" w:color="auto"/>
      </w:divBdr>
      <w:divsChild>
        <w:div w:id="667635423">
          <w:marLeft w:val="0"/>
          <w:marRight w:val="180"/>
          <w:marTop w:val="0"/>
          <w:marBottom w:val="0"/>
          <w:divBdr>
            <w:top w:val="none" w:sz="0" w:space="0" w:color="auto"/>
            <w:left w:val="none" w:sz="0" w:space="0" w:color="auto"/>
            <w:bottom w:val="none" w:sz="0" w:space="0" w:color="auto"/>
            <w:right w:val="none" w:sz="0" w:space="0" w:color="auto"/>
          </w:divBdr>
        </w:div>
        <w:div w:id="994258779">
          <w:marLeft w:val="0"/>
          <w:marRight w:val="0"/>
          <w:marTop w:val="0"/>
          <w:marBottom w:val="30"/>
          <w:divBdr>
            <w:top w:val="none" w:sz="0" w:space="0" w:color="auto"/>
            <w:left w:val="none" w:sz="0" w:space="0" w:color="auto"/>
            <w:bottom w:val="none" w:sz="0" w:space="0" w:color="auto"/>
            <w:right w:val="none" w:sz="0" w:space="0" w:color="auto"/>
          </w:divBdr>
          <w:divsChild>
            <w:div w:id="1746105620">
              <w:marLeft w:val="0"/>
              <w:marRight w:val="0"/>
              <w:marTop w:val="48"/>
              <w:marBottom w:val="48"/>
              <w:divBdr>
                <w:top w:val="none" w:sz="0" w:space="0" w:color="auto"/>
                <w:left w:val="none" w:sz="0" w:space="0" w:color="auto"/>
                <w:bottom w:val="none" w:sz="0" w:space="0" w:color="auto"/>
                <w:right w:val="none" w:sz="0" w:space="0" w:color="auto"/>
              </w:divBdr>
            </w:div>
            <w:div w:id="6076646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422335314">
      <w:bodyDiv w:val="1"/>
      <w:marLeft w:val="0"/>
      <w:marRight w:val="0"/>
      <w:marTop w:val="0"/>
      <w:marBottom w:val="0"/>
      <w:divBdr>
        <w:top w:val="none" w:sz="0" w:space="0" w:color="auto"/>
        <w:left w:val="none" w:sz="0" w:space="0" w:color="auto"/>
        <w:bottom w:val="none" w:sz="0" w:space="0" w:color="auto"/>
        <w:right w:val="none" w:sz="0" w:space="0" w:color="auto"/>
      </w:divBdr>
      <w:divsChild>
        <w:div w:id="1441995309">
          <w:marLeft w:val="0"/>
          <w:marRight w:val="0"/>
          <w:marTop w:val="0"/>
          <w:marBottom w:val="0"/>
          <w:divBdr>
            <w:top w:val="none" w:sz="0" w:space="0" w:color="auto"/>
            <w:left w:val="none" w:sz="0" w:space="0" w:color="auto"/>
            <w:bottom w:val="none" w:sz="0" w:space="0" w:color="auto"/>
            <w:right w:val="none" w:sz="0" w:space="0" w:color="auto"/>
          </w:divBdr>
        </w:div>
        <w:div w:id="777216449">
          <w:marLeft w:val="-225"/>
          <w:marRight w:val="0"/>
          <w:marTop w:val="0"/>
          <w:marBottom w:val="0"/>
          <w:divBdr>
            <w:top w:val="none" w:sz="0" w:space="0" w:color="auto"/>
            <w:left w:val="none" w:sz="0" w:space="0" w:color="auto"/>
            <w:bottom w:val="none" w:sz="0" w:space="0" w:color="auto"/>
            <w:right w:val="none" w:sz="0" w:space="0" w:color="auto"/>
          </w:divBdr>
          <w:divsChild>
            <w:div w:id="116946873">
              <w:marLeft w:val="0"/>
              <w:marRight w:val="0"/>
              <w:marTop w:val="0"/>
              <w:marBottom w:val="0"/>
              <w:divBdr>
                <w:top w:val="none" w:sz="0" w:space="0" w:color="auto"/>
                <w:left w:val="none" w:sz="0" w:space="0" w:color="auto"/>
                <w:bottom w:val="none" w:sz="0" w:space="0" w:color="auto"/>
                <w:right w:val="none" w:sz="0" w:space="0" w:color="auto"/>
              </w:divBdr>
              <w:divsChild>
                <w:div w:id="1798335262">
                  <w:marLeft w:val="0"/>
                  <w:marRight w:val="0"/>
                  <w:marTop w:val="0"/>
                  <w:marBottom w:val="0"/>
                  <w:divBdr>
                    <w:top w:val="none" w:sz="0" w:space="0" w:color="auto"/>
                    <w:left w:val="none" w:sz="0" w:space="0" w:color="auto"/>
                    <w:bottom w:val="none" w:sz="0" w:space="0" w:color="auto"/>
                    <w:right w:val="none" w:sz="0" w:space="0" w:color="auto"/>
                  </w:divBdr>
                  <w:divsChild>
                    <w:div w:id="1370109627">
                      <w:marLeft w:val="0"/>
                      <w:marRight w:val="0"/>
                      <w:marTop w:val="0"/>
                      <w:marBottom w:val="0"/>
                      <w:divBdr>
                        <w:top w:val="none" w:sz="0" w:space="0" w:color="auto"/>
                        <w:left w:val="none" w:sz="0" w:space="0" w:color="auto"/>
                        <w:bottom w:val="none" w:sz="0" w:space="0" w:color="auto"/>
                        <w:right w:val="none" w:sz="0" w:space="0" w:color="auto"/>
                      </w:divBdr>
                    </w:div>
                    <w:div w:id="1050619183">
                      <w:marLeft w:val="0"/>
                      <w:marRight w:val="0"/>
                      <w:marTop w:val="0"/>
                      <w:marBottom w:val="0"/>
                      <w:divBdr>
                        <w:top w:val="none" w:sz="0" w:space="0" w:color="auto"/>
                        <w:left w:val="none" w:sz="0" w:space="0" w:color="auto"/>
                        <w:bottom w:val="none" w:sz="0" w:space="0" w:color="auto"/>
                        <w:right w:val="none" w:sz="0" w:space="0" w:color="auto"/>
                      </w:divBdr>
                    </w:div>
                    <w:div w:id="2068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30384">
      <w:bodyDiv w:val="1"/>
      <w:marLeft w:val="0"/>
      <w:marRight w:val="0"/>
      <w:marTop w:val="0"/>
      <w:marBottom w:val="0"/>
      <w:divBdr>
        <w:top w:val="none" w:sz="0" w:space="0" w:color="auto"/>
        <w:left w:val="none" w:sz="0" w:space="0" w:color="auto"/>
        <w:bottom w:val="none" w:sz="0" w:space="0" w:color="auto"/>
        <w:right w:val="none" w:sz="0" w:space="0" w:color="auto"/>
      </w:divBdr>
      <w:divsChild>
        <w:div w:id="1254628927">
          <w:marLeft w:val="0"/>
          <w:marRight w:val="180"/>
          <w:marTop w:val="0"/>
          <w:marBottom w:val="0"/>
          <w:divBdr>
            <w:top w:val="none" w:sz="0" w:space="0" w:color="auto"/>
            <w:left w:val="none" w:sz="0" w:space="0" w:color="auto"/>
            <w:bottom w:val="none" w:sz="0" w:space="0" w:color="auto"/>
            <w:right w:val="none" w:sz="0" w:space="0" w:color="auto"/>
          </w:divBdr>
        </w:div>
        <w:div w:id="1929076138">
          <w:marLeft w:val="0"/>
          <w:marRight w:val="0"/>
          <w:marTop w:val="0"/>
          <w:marBottom w:val="30"/>
          <w:divBdr>
            <w:top w:val="none" w:sz="0" w:space="0" w:color="auto"/>
            <w:left w:val="none" w:sz="0" w:space="0" w:color="auto"/>
            <w:bottom w:val="none" w:sz="0" w:space="0" w:color="auto"/>
            <w:right w:val="none" w:sz="0" w:space="0" w:color="auto"/>
          </w:divBdr>
          <w:divsChild>
            <w:div w:id="1916207168">
              <w:marLeft w:val="0"/>
              <w:marRight w:val="0"/>
              <w:marTop w:val="48"/>
              <w:marBottom w:val="48"/>
              <w:divBdr>
                <w:top w:val="none" w:sz="0" w:space="0" w:color="auto"/>
                <w:left w:val="none" w:sz="0" w:space="0" w:color="auto"/>
                <w:bottom w:val="none" w:sz="0" w:space="0" w:color="auto"/>
                <w:right w:val="none" w:sz="0" w:space="0" w:color="auto"/>
              </w:divBdr>
            </w:div>
            <w:div w:id="72345593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607154918">
      <w:bodyDiv w:val="1"/>
      <w:marLeft w:val="0"/>
      <w:marRight w:val="0"/>
      <w:marTop w:val="0"/>
      <w:marBottom w:val="0"/>
      <w:divBdr>
        <w:top w:val="none" w:sz="0" w:space="0" w:color="auto"/>
        <w:left w:val="none" w:sz="0" w:space="0" w:color="auto"/>
        <w:bottom w:val="none" w:sz="0" w:space="0" w:color="auto"/>
        <w:right w:val="none" w:sz="0" w:space="0" w:color="auto"/>
      </w:divBdr>
    </w:div>
    <w:div w:id="1624925419">
      <w:bodyDiv w:val="1"/>
      <w:marLeft w:val="0"/>
      <w:marRight w:val="0"/>
      <w:marTop w:val="0"/>
      <w:marBottom w:val="0"/>
      <w:divBdr>
        <w:top w:val="none" w:sz="0" w:space="0" w:color="auto"/>
        <w:left w:val="none" w:sz="0" w:space="0" w:color="auto"/>
        <w:bottom w:val="none" w:sz="0" w:space="0" w:color="auto"/>
        <w:right w:val="none" w:sz="0" w:space="0" w:color="auto"/>
      </w:divBdr>
    </w:div>
    <w:div w:id="1825270635">
      <w:bodyDiv w:val="1"/>
      <w:marLeft w:val="0"/>
      <w:marRight w:val="0"/>
      <w:marTop w:val="0"/>
      <w:marBottom w:val="0"/>
      <w:divBdr>
        <w:top w:val="none" w:sz="0" w:space="0" w:color="auto"/>
        <w:left w:val="none" w:sz="0" w:space="0" w:color="auto"/>
        <w:bottom w:val="none" w:sz="0" w:space="0" w:color="auto"/>
        <w:right w:val="none" w:sz="0" w:space="0" w:color="auto"/>
      </w:divBdr>
    </w:div>
    <w:div w:id="2035301732">
      <w:bodyDiv w:val="1"/>
      <w:marLeft w:val="0"/>
      <w:marRight w:val="0"/>
      <w:marTop w:val="0"/>
      <w:marBottom w:val="0"/>
      <w:divBdr>
        <w:top w:val="none" w:sz="0" w:space="0" w:color="auto"/>
        <w:left w:val="none" w:sz="0" w:space="0" w:color="auto"/>
        <w:bottom w:val="none" w:sz="0" w:space="0" w:color="auto"/>
        <w:right w:val="none" w:sz="0" w:space="0" w:color="auto"/>
      </w:divBdr>
      <w:divsChild>
        <w:div w:id="373386487">
          <w:marLeft w:val="0"/>
          <w:marRight w:val="0"/>
          <w:marTop w:val="0"/>
          <w:marBottom w:val="0"/>
          <w:divBdr>
            <w:top w:val="none" w:sz="0" w:space="0" w:color="auto"/>
            <w:left w:val="none" w:sz="0" w:space="0" w:color="auto"/>
            <w:bottom w:val="none" w:sz="0" w:space="0" w:color="auto"/>
            <w:right w:val="none" w:sz="0" w:space="0" w:color="auto"/>
          </w:divBdr>
          <w:divsChild>
            <w:div w:id="1093892932">
              <w:marLeft w:val="0"/>
              <w:marRight w:val="0"/>
              <w:marTop w:val="0"/>
              <w:marBottom w:val="0"/>
              <w:divBdr>
                <w:top w:val="none" w:sz="0" w:space="0" w:color="auto"/>
                <w:left w:val="none" w:sz="0" w:space="0" w:color="auto"/>
                <w:bottom w:val="none" w:sz="0" w:space="0" w:color="auto"/>
                <w:right w:val="none" w:sz="0" w:space="0" w:color="auto"/>
              </w:divBdr>
            </w:div>
          </w:divsChild>
        </w:div>
        <w:div w:id="46300242">
          <w:marLeft w:val="0"/>
          <w:marRight w:val="0"/>
          <w:marTop w:val="0"/>
          <w:marBottom w:val="0"/>
          <w:divBdr>
            <w:top w:val="none" w:sz="0" w:space="0" w:color="auto"/>
            <w:left w:val="none" w:sz="0" w:space="0" w:color="auto"/>
            <w:bottom w:val="none" w:sz="0" w:space="0" w:color="auto"/>
            <w:right w:val="none" w:sz="0" w:space="0" w:color="auto"/>
          </w:divBdr>
          <w:divsChild>
            <w:div w:id="17500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3D1E9-3B95-43C0-880F-9498753D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1782</Words>
  <Characters>10162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 Абилев</dc:creator>
  <cp:keywords/>
  <dc:description/>
  <cp:lastModifiedBy>Мади Абилев</cp:lastModifiedBy>
  <cp:revision>3</cp:revision>
  <dcterms:created xsi:type="dcterms:W3CDTF">2022-01-22T09:48:00Z</dcterms:created>
  <dcterms:modified xsi:type="dcterms:W3CDTF">2022-01-22T09:50:00Z</dcterms:modified>
</cp:coreProperties>
</file>